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backend engineering for web and mobile applications. Strong expertise in Python and Go, office and cloud-based solutions, with a solid foundation in identity and access management. Proven track record in mentoring junior engineers and delivering secure, high-quality software that addresses complex business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JavaScript, C++, Ruby, Rust,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FastAPI, Express.js, Koa.js,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Helm,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Ansible, Chef, Puppet,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OpenID Connect, SAML, JWT, SSL/TLS, LDAP, LDAP, RBAC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DynamoDB,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and tenant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the capabilities of our AI platform, leading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project lifecycles by conducting comprehensive code reviews, facilitating knowledge sharing, and maintaining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compliance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for new features by collaborating with stakeholders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cloud-based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 (IAM)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best practices, enhancing overall security posture and serving as a consultant on compliance measures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design patterns, best practices, and innovative solutions, fostering a culture of continuous learning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practical 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escalated support escalations related to our services, effectively communicating feedback to cross-functional teams and driving timely resolution of issues to maintain project momentum.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release processes, aiming for improved developer velocity and product reliability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intuitive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robustness of our platform's security architecture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led initiatives to evolve existing systems, focusing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for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across AI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innovative approaches in systems optimization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during development phases, ensuring adaptability to evolving product requirements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identify software needs and translated them into actionable engineering projects, creating clear paths for delivery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as part of our commitment to community and collaborative development, enhancing personal skills and promoting technology brand advocacy.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monitoring and observability tools to enhance operational awareness and proactively identify system bottlenecks, forging solutions that maintain high system availability and operational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processes, reducing friction between development and operations teams, and creating a more cohesive engineering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regular team discussions that included process retrospectives and innovative brainstorming sessions aimed at improving team efficiency and engagement with project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features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products while part of a cross-functional team, ensuring alignment with security standards and scalability options.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design and architecture reviews,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engineering principles and presenting recommendations for system improvements based on reliability and performance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database administrators to design, implement, and support scalable database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an iterative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and web applications to enhance user experiences, ensuring seamless integration with front-end systems while complying to organizational architecture standards and security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services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response times and supporting the fast-paced needs of internal users, creating agile development cycles and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of third-party authentication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software applications, employing thorough testing methodologies to ensure reliability and security regulation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during development sprints, promoting collaborative coding practices and encouraging innovative solutions to complex engineering challenges, enhancing team capability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encouraging adoption of automated testing and continuous integration across teams and fostering a culture of accountability and proactive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strategies for applications hosted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efficiency and user satisfaction as a response to customer feedback and system reliability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management of application lifecycles and flexibilities of design required for current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audits and assessments to reinforce system privacy and protection, contributing to firm-wide initiatives on information security management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open-source contributions, providing enhancements and reporting issues to maintain project continuity and integrity as part of broader professional commitments.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