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development specialist with 9 years of experience in web and mobile applications focusing on designing integrations and building scalable solutions. Strong expertise in Node.js, AWS, and REST APIs, with comprehensive knowledge in applying AI-driven tools for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Jira, Git, Datadog, CloudWatch, ServiceNow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NestJS, Spring Boot, Django,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Webhooks, Async Messaging, API Orchestration,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efficient integration solutions within a cloud-native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customer requirements for complex integrations,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management, thus enhancing product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pipelines for data processing and integration,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improve productivity across all stages of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integration interfaces and methodologies, ensuring clarity in development processes and enabling effective knowledge transfer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handling schema changes and API versioning, focusing on maintaining backward compatibility and reducing potential disruptions to existing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AI-powered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coding efficiency and implement best practices in TDD (Test Driven Development) within integration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integration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proactive measures to manage incidents and maintain operational excellence in pipeline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integration scenarios, employing strong analytical skills to diagnose failures and implement effective solutions in high-pressure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event-driven architecture to design integration patterns that support rapid data flow between internal and external systems, contributing to organizational agility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 and integration, fostering a culture of collaboration, knowledge sharing,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integration features across multiple environments, including unit tests, integration tests, and staging, to ensure high-quality deliverables that meet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and design discussions, advocating for innovative solutions that align with business goals and enhance the overall user experience of integrated products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during customer onboarding processes and support engagements to troubleshoot issues and ensure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improving deployment processes and achieving consistent environments across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best practices in coding standards, automated testing, and documentation, facilitating easy onboarding for new team members and promoting a high standard of quality across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Agile methodologies and iterative development processes to deliver consistent and high-quality results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to enhance functionality and service reliability, supporting complex business logic while maintaining optimal performance and scalability in e-commerce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a user-centric experience, ensuring that features developed aligned with customer needs and provided intuitive interfaces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authentication mechanisms (OAuth, JWT) in application architectures, ensuring the protection of sensitive user data while complying with industry standards and best practices in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legacy systems by re-engineering codebases to adopt modern frameworks and technologies, increasing maintainability and reducing technical debt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involving microservices and modular design principles that enhanced application scalability and performance, aligning development efforts with company-wide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overall quality assurance process, ensuring that integrated services functioned correctly within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fostering a culture of collaboration, shared learning, and continuous improvement across engineering teams while enhancing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services and CI/CD pipelines to ensure efficient software development practices, reducing time from code commit to production deployment and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on Agile practices and modern development trends, empowering team members to adopt innovative methodologies that boost collaboration and development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and visualization tools to assess application performance metrics and user engagement, identifying opportunities for improvement and optimizing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and onboarding new team members, sharing best practices and fostering an inclusive and productive team culture while enhancing skills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