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developing innovative web and mobile applications. Proficient in the use of Agile methodologies including TDD, ATDD, and a wide array of modern technologies including .NET Core, C#, and Azure. Passionate about software craftsmanship and dedicated to enhancing business capabilities through technical excellence and proactive collaboration with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Ruby,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WebAPI, Xamarin, React, AngularJS,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Service Fabric, Jenkins, Octopus Deploy, TeamCity,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ATDD, SOLID principles, NUnit, xUnit, MSTest, SpecFlow,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Mercurial, JIRA, Confluence, Slack, Azure DevOps,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deliver high-quality software solutions that align with business requirements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code quality, facilitated regular releases, and increased project transparency by working closely with stakeholders to define clear acceptance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deployments which reduced software delivery times and operational costs significantly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effectively, optimizing application performance and scalability while ensuring robust security protocols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UI/UX designs, focusing on user responsiveness and accessibility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led to the adoption of microservices patterns, significantly increasing system modularity and reducing deployment dependencies for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third-party services and internal applications while maintaining high authentication and data security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mentoring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to foster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visibility into application health and facilitating quick identification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scaling and deployment of various application components that enhanced system resilience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for architectural changes and technology upgrades that aligned with industry trends, ensuring the enterprise stayed ahead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refine testing procedures, implementing new frameworks and automated tests to increase efficiency in the software delivery lifecycle while maintaining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to nurture technical skills within the team, improving overall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tools used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Injection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Unity and Ninject, improving code manageability and facilitating easier testing of components within the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for documentation and code comments, maintaining clarity and readability of code bases for present and future development purposes.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developers to enhance their coding skills and adherence to company standards in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while also reducing maintenance costs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gather requirements and create technical specifications during user story development,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agile sprint planning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bugs reported post-deployment and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for reporting tools, enhancing data analytics capabilities for decision-makers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studies and provided technical guidance on adopting new technologies for application upgrades, ensuring the decisions support long-term business strategies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retrospectives to ensure team alignment and continuous improvement practices, fostering a culture of collaboration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expertise for production issues,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diagnose and resolve critical bugs rapidly, maintaining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with DevOps engineers to enhance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Octopus 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leading to a more streamlined development process, and better release predictability.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 and industry conferences to represent the company's technology brand and establish connections within the software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or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sharing and improving existing codebases while gaining insights from community feedback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for onboarding new hires, focusing on company practices, technologies in use, and team culture to ensure seamless integration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