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9 years of experience in web and mobile applications, specializing in Salesforce Commerce Cloud B2C and modern front-end technologies like React and JavaScript. Proven expertise in crafting high-converting eCommerce storefronts while optimizing user experiences and performance metrics.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SASS, ISML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Salesforce Commerce Cloud, SFRA,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npm, Yarn,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Adobe Analytics, SEO, PWA, Core Web Vitals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Version Control,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eCommerce storefronts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 B2C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tailored to diverse client requirements and evolving eCommerce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ISML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enhanced functionality and usability through intense collaboration with designers to maintain pixel-perfect layouts and brand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headless commerce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Composable Storefront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modular and reusable components that optimized performance while providing a seamless mobile-first experience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 to improve code manageability and streamline the deployment processes across multiple eCommerce projects significantly, fostering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maintained essential eCommerce metrics by monitoring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accessibility standards, proactively enhancing site performance to meet and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develop robust testing protocols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consequently enhancing code quality and site reliability for all eCommerce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combination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maintain project transparency and facilitate effective communication across cross-functional teams, driving project timelines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back-end integrations by modifying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architecture, enhancing request handling and ensuring robust, performant interactions between front-end interfaces and back-end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eCommerce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user engagement and conversion rates, empowering marketing strategies with actionable insights that inform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continuous improvement initiatives to refine the development process, focusing on streamlining customer-facing feature implementations through valuable user feedback and enhancing iteratively through Agile retrospectives.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Progressive Web App (PWA)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optimal mobile engagement by incorporating modern application functionalities that significantly enhanced the user experience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SEO best practices tailored specifically for eCommerce platforms, ensuring that clients' storefronts ranked favorably on search engines while driving organic traffic to their products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commitment to knowledge sharing by facilitating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Commerce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fostering skill development among junior developers and promoting a culture of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emerging eCommerce technologies and trends to proactively recommend enhancements, ensuring alignment between technical solutions and the evolving needs of the marketplace for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project teams to deliver high-impact eCommerce solutions under tight deadlines, showcasing my adaptability and collaborative approach to problem-solving that drives project success.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internal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for clients by creating scalable, maintainable, and high-performance products that address specific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backend developers to deliver comprehensive solutions that exceeded client expectations, ensuring code compatibility while emphasizing performance and feature completeness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focusing on performance optimization practices and teaching best coding practices which significantly improved overall code quality and boosted team adherence to high standards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attending daily scrums and sprint plannings, contributing actively to discussions around project direction and development prioritization, which fostered a highly productive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Loaded complex UI components by orchestrating visually appealing layouts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amplified usability and engagement for interactive web applications tailored to client specifications and design parameters.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decreased time to market while enhancing product reliability and efficiency significantly, supporting business goals through technological advancements in delivery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pair programming sessions and sharing insights on front-end technologies, fostering a culture of growth and encouraging best practices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enhancing functionality and aligning with user needs, which contributed to overall business objectives by enriching the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design discussions to provide technical input, ensuring feasibility in implementation and alignment of stakeholder expectations with deliverables throughout the project lifecycle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in web applications, resulting in improved visibility and search engine rankings that drove increased organic traffic for client web platforms across all industries.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conducting user acceptance testing (UAT) sessions, gathering feedback efficiently, ironing out issues, and iterating on solutions to provide refined product releases aligned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improving performance by identifying bottlenecks within features and optimizing existing code structures to ensure that web applications ran smoothly and efficiently across various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