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Sales Engineer with 9 years of experience in software development, specializing in web and mobile applications. Proven track record in leveraging APIs, integrations, and customer engagement to enhance eCommerce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Ruby, GoLang,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Vue.js, Express.js,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MySQL, PostgreSQL, MongoDB, Redis, Firebase,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AWS, Docker, Kubernetes, Terraform,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eCommerce Platforms &amp; Tools:</w:t>
      </w:r>
      <w:r w:rsidRPr="00745DD3">
        <w:rPr>
          <w:rFonts w:ascii="Roboto Light" w:eastAsia="Roboto Light" w:hAnsi="Roboto Light" w:cs="Roboto Light"/>
          <w:color w:val="404040" w:themeColor="text1" w:themeTint="BF"/>
          <w:sz w:val="20"/>
          <w:szCs w:val="20"/>
        </w:rPr>
        <w:t xml:space="preserve"> Shopify, Amazon, Magento, TikTok Shop, SAP, BigCommerce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technical approach for customer engagements, demonstrating the ability to engage in high-stakes conversations with stakeholders to define their requirements and translate them into actionable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discovery sessions with clients to understand their business objectives and operational constraints, ensuring that the proposed solutions align with their strategic goals and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presented tailored product demonstrations to showcase our </w:t>
      </w:r>
      <w:r w:rsidRPr="00745DD3">
        <w:rPr>
          <w:rFonts w:ascii="Roboto Light" w:eastAsia="Roboto Light" w:hAnsi="Roboto Light" w:cs="Roboto Light"/>
          <w:b/>
          <w:bCs/>
          <w:color w:val="404040" w:themeColor="text1" w:themeTint="BF"/>
          <w:sz w:val="20"/>
          <w:szCs w:val="20"/>
        </w:rPr>
        <w:t xml:space="preserve">Omnichannel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effectively communicating complex technical concepts to both technical and non-technical stakeholders during the sales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Sales, Product, and Customer Success to provide comprehensive solutions that drive product adoption and customer satisfaction within the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troubleshooting complex integration challenges across various platforms like </w:t>
      </w:r>
      <w:r w:rsidRPr="00745DD3">
        <w:rPr>
          <w:rFonts w:ascii="Roboto Light" w:eastAsia="Roboto Light" w:hAnsi="Roboto Light" w:cs="Roboto Light"/>
          <w:b/>
          <w:bCs/>
          <w:color w:val="404040" w:themeColor="text1" w:themeTint="BF"/>
          <w:sz w:val="20"/>
          <w:szCs w:val="20"/>
        </w:rPr>
        <w:t xml:space="preserve">Shopify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Amazon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TikTok 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strong analytical skills to devise effective solutions and workarounds.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solution architectures using modern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that all proposed solutions are robust, efficient, and able to handle future growth and expansion needs for our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coordinated with the Product and Engineering teams, acting as the voice of the customer to relay feedback and advocate for product enhancements that address client pain points and improve their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consultative sales approach to qualify opportunities, enabling the organization to effectively focus resources on high-potential leads and maximize our chances of closing new business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technical go-to person during the implementation phase, providing support and guidance for the seamless onboarding of new customers while ensuring clarity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creation of Statements of Work (SOWs) in collaboration with the project management team, outlining project scope, deliverables, timeline, and success criteria for customer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assessments of client technical environments, validating their readiness for implementation and identifying any risks or dependencies that could impact project timelines or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expert-level knowledge of integration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advanced troubleshooting and solution deployment in high-stakes client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with clients post-sale to ensure lasting partnerships by providing continued technical support and assistance during the integrations of our solutions into their business.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sales cycles, with a strong emphasis on influencing key decision-makers through effective storytelling and value proposition alignment based on customer feedback and market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updated my technical knowledge and industry trends in eCommerce and technology solutions to enhance our sales proposition and effectively support our product development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scalable web applications, ensuring alignment with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maintaining optimal performance while collaborating with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design and implementation of backend systems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conjunction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enhancing operational efficiencies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UI components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user-focused applications that cater to diverse customer needs across various technological landscapes.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seamless integration between front-end architectures and back-end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interoperability and enhanced user experiences during system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development processes through active participation in sprint planning, stand-ups, and retrospectives, facilitating effective communication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deployment efficiencies and smoother transitions from development 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refine application interfaces, enhancing the overall user experience through feedback loops and testing scenarios, ensuring alignment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maintained code quality through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that significantly reduced bugs and improved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performance optimization for web applications, utilizing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data retrieval processes, thus improving load times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mentorship sessions with junior engineers, sharing knowledge on modern application development trends, honing their skills in troubleshooting and coding practices, ensuring comprehensive team capability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deploying and managing applications, ensuring high availability and cost-effective solutions tailored to business needs and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various third-party APIs into applications, ensuring that our systems effectively communicated across different platforms while maintaining data integrity and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