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specializing in web and mobile applications. Extensive expertise in JavaScript, TypeScript, and front-end frameworks. Proven ability to lead cross-functional teams, optimize user experiences, and innovate solutions that drive value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Vue.js, Svelte, HTML5, CSS3,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ESLint, Jest, Cypress, Postman,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Libraries, Figma, Storybook, Material-UI, Tailwind CSS, Bootstrap, Design Tokens, Accessibility (a11y)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Web Vitals, Lighthouse, New Relic, Sentry, Google Analytics, WebPageTest, API Performance, Caching Strategies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Terraform, Kubernetes, AWS, Azure,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Kanban, Team Collaboration, Mentorship, Documentation, Code Review, CI/CD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&gt; Led the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Point B, ensuring high performance and consistent user experiences while mentoring junior engineers and promoting best coding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Collaborated with UX/UI designers to create and evolve design systems that prioritize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usability, and developer ergonomics, ultimately improving the overall web application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Architected component libraries that were easily maintainable and reusable, facilitating smoother integration across multiple teams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tokens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Improved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optimizing load times and enhancing user engagement through strategic caching and performance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Spearheaded cross-functional initiatives that aligned engineering, product, and design goals, leading to successful execution of projects that adapted to user feedback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management, promoting iterative development practices that enhanced team collaboration and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Designed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reliability while continuously delivering value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Developed comprehensive documentation for internal developer experience,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guides that fostered community engagement around shared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Evaluated and integrated performance monitoring strategies that adhered to industry best practices, helping the team to proactively identify and address potential issues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Fostered an open and collaborative team culture, employing effective communication strategies that ensured all members aligned on technical directions and objectives when delivering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Evaluated emerging technologies and industry trends, integrating relevant tools and frameworks into projects to keep the technology stack modern and competitive within the automotive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Conducted regular code reviews and pair programming sessions to enhance code quality across projects, ensuring robust solutions built upon shared knowledge and clear expectations for each team member.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Engaged with stakeholders to understand requirements deeply, incorporating feedback into product development to ensure solutions were customer-centric and addressed pain points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Provided mentorship and leadership to junior engineers, promoting skill development in both technical execution and product-oriented thinking, while facilitating their career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Investigated and applied new toolsets and methodologies, demonstrating adaptability and a commitment to continuous learning that enhanced team performance and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&gt; Developed key user interfaces and enhanced core application functionality at Microsoft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optimizing code for cross-browser compatibility, leading to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Collaborated closely with backend teams to ensure seamless integration of APIs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holistic approach to developing productive features with proper authentication.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Participated in creating a robust testing framework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application reliability through automated testing processes that reduced error rates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projects, enhancing type safety and improving code manageability, while enabling frontend applications to scale efficiently with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Maintained a high level of focus on UX/UI principles while developing internal tools that streamlined workflows, contributing to enhanced team productivity and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Engaged in agile sprints to deliver incremental updates and gather feedback from stakeholders, aligning development efforts with business goals and improving overall user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Contributed to architectural discussions around performance optimization that focused on rendering strategies and asset management, assisting in the maintenance of outstanding load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Developed a component library aimed at unifying design practices across teams, ensuring consistency in user experience, while adhering to responsive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theming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Actively participated in code review processes, providing constructive feedback and establishing best practices that promoted higher-quality code across teams and improved knowledge-sharing.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Leveraged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user interactions and adjust development strategies, ensuring that applications effectively met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Assisted in the design and implementation of RESTful services that ensured efficient data processing and retrieval, while maintaining robust authentication protocols for secure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Engaged in mentorship initiatives, guiding junior developers through complex topics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fostering a productive learning environment focused on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