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passionate Software Engineer with over 9 years of comprehensive experience in developing web and mobile applications, possessing a strong foundation in JavaScript, HTML, CSS, and various full-stack technologies. Seeking to leverage my extensive teaching and industry expertise to inspire the next generation of developers as an SEI Instructor Lead. Proven ability to design engaging curriculum while maximizing student learning outcomes through real-world applications and collaborative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HTML, CSS, TypeScript,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Django, Ruby on Rails,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MySQL, SQLite,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Git, Webpack, Jenkins, Kubernetes,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 Postman, JUnit, Enzyme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10 aspiring developers in a rigorous </w:t>
      </w:r>
      <w:r w:rsidRPr="00745DD3">
        <w:rPr>
          <w:rFonts w:ascii="Roboto Light" w:eastAsia="Roboto Light" w:hAnsi="Roboto Light" w:cs="Roboto Light"/>
          <w:b/>
          <w:bCs/>
          <w:color w:val="404040" w:themeColor="text1" w:themeTint="BF"/>
          <w:sz w:val="20"/>
          <w:szCs w:val="20"/>
        </w:rPr>
        <w:t xml:space="preserve">Software Engineering Immersive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course, facilitating hands-on workshops that deeply engage students in the intricacies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to foray into career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adapted a comprehensive curriculum that aligns with the latest industry trends, employing modern pedagogical strategies to create a dynamic learning environment conducive to student growth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students' technical capabilities while providing guidance on effective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crucial for modern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customized feedback and mentorship to students, fostering their programming skills through challenging projects and regular one-on-one sessions aiming to develop both their coding and problem-solving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Institutionalized a valuable peer review process, encouraging collaborative learning among students which helped increase their adaptability to various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enriched their classroom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student capstone projects that showcased their abilities in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them to build robust, scalable applications from inception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diverse teaching techniques, including hands-on coding labs, group discussions, and project-based learning, to cater to different learning styles and ensure all students remain engaged and passionate about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curriculum development workshops to continuously improve educational materials and course outlines, thereby maintaining relevance with emerging technologies in the software engineering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student performance through ongoing assessments and provided detailed feedback to help guide their learning paths in programming concepts and frameworks, thereby facilitating a supportive learning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community-building events, enhancing student camaraderie and networking opportunities beyond the classroom, thereby ensuring a cohesive learning environment that fosters collaboration and peer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professional development guidance into the curriculum, ensuring students not only learned to code but also understood industry practices, interviewing techniques, and job readiness skills essential for their careers.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critical thinking and problem-solving through real-world case studies and hackathons that engaged students and allowed them to apply their knowledge practically, enhancing their learning journey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cohort of students, accepting the unique challenges each individual faced, effectively addressing their varied backgrounds and learning speeds to ensure a comprehensive understanding of the material.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bi-weekly interactive sessions on industry innovations, effectively bridging the gap between theoretical knowledge and practical application, providing students with insights into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student feedback into course design, cultivating an adaptive learning environment that reflects real-time needs while adjusting to the fast-paced world of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where I developed enterprise-grade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enhance product delivery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for multiple high-visibility projects, focusing on crafting intuitive user experiences through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improving code quality and fostering a culture of continuous improvement within the development team, ensuring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define project scope and create tailored solutions that matched user needs and expectations in line with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CI/CD practices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allowed for the automation of deployment processes, drastically reducing time-to-market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junior developers, focusing on best practices in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to elevate team skill levels and foster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advocating for community engagement and collaboration while enhancing personal expertise and expanding the organization's impact within the developer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scalable back-end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high performance and security while catering to the diverse data needs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thorough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application robustness, ensuring that all components met performance and reliability targets through continuous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implemented responsive design principles and accessibility standards, guaranteeing that applications provided excellent user experiences across a multitude of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cutting-edge technologies into existing systems, maintaining an innovative edge while optimizing legacy processes for long-term sustainability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documentation for technical specifications, user manuals, and best coding practices, contributing to knowledge sharing and improved onboarding processes for newly recruited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