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9 years of experience specializing in web applications and browser automation. Proven expertise in Ruby, Ruby on Rails, and CDP internals. Strong problem-solving skills as well as adaptability in fast-paced environments. Skilled at developing robust web scraping solutions and overcoming anti-bot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Hotwire, Stimulus.JS, Turbo, TailwindCSS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MySQL, MongoDB,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Browser Automation and Scraping: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Chrome DevTools Protocol, Puppeteer, Playwright, Beautiful Soup, Scrapy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and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TLS, JA3, WebRTC, SSL, Burp Suite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scraping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CDP internals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browser automation in high-demand projects, ensuring high reliability and accuracy during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browser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using advanced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anti-bot evasion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workflow efficiency and accelerating project deliveries under pressure.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debug and improve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WebRTC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implementations, enhancing security protocols while providing in-depth analysis and resolution of browser integration challenges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new integrations with various search engines,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that cater to evolving client needs and ensuring seamless data extraction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detailing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browser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web scraping, improving onboarding processes and providing nuanced insights to both internal and external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directly to understand technical requirements, delivering tailored web scraping solutions that address unique challenges while ensuring transparency in progress updates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executing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that facilitated rapid development cycles and pushed frequent updates to production, minimizing downtime and maximizing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by optimizing data retrieval strategies, applying advanced caching mechanisms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employing efficient querying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 fostering an async-first culture, which emphasized results-driven communication across the team, ensuring all engineers remained aligned with project goals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Cursor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Claude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accelerate development processes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browser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remaining vigilant about the accuracy and relevance of the AI-generated outputs, promoting data integrity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features for admin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practices were upheld, and delivering user-friendly interfaces that improved the user experience and overall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providing constructive feedback and mentorship, which cultivated a culture of continuous improvement among peers and supported the growth of junior engineers 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customer support, troubleshooting issues with web integration, and ensuring a seamless user experience with consistent follow-ups and updates that reassured users of ongoing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implemented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anti-bot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challenges in scraping methodologies, ensuring the team's offerings remained ahead of competitors while constantly adapting to web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executed new industry trends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browser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web scraping, staying ahead of the curve with emerging technologies that support long-term sustainability of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enterprise-level software solutions by collaborating with product teams at Microsoft, focusing on back-end services that enhanced user experiences through optimized APIs and improved data 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complex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Microsoft ecosystem, directly contributing to large-scale projects while adhering to Agile methodologies and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integration of third-party services and API solutions, ensuring responsive and secure interactions between client applications and external systems, enhancing overall service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to translate design specifications into functional, high-performance user interfaces, utilizing knowledge from previous projects to inform innovation and implementation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testing and debugging processes, identifying key areas for performance enhancement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ensuring compliance with security standards and regulatory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promoting a culture of quality and knowledge sharing, while continuously seeking ways to refine existing processes through innovative solutions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management, ensuring proficient query optimization while handling complex data transformations and migrations that supported the scalability of existing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peer-led workshops to foster learning opportunities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supporting the overall growth and technical capabilities of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coordinated with project stakeholders during sprint cycles to define objectives, address concerns, and provide insights on technical challenges faced within the development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that streamlined workflows and enhanced team productivity, leveraging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improve operational efficiency and reduce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community-driven initiatives and hackathons, showcasing innovative use cases of Microsoft technologies while collaborating with diverse teams on various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suites that improved code reliability and reduced the introduction of bugs into production environments, aligning with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