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QA Automation Engineer with 9 years of software development experience, focusing on web and mobile applications. Proven expertise in building robust automated test frameworks and collaborating with cross-functional teams to enhance product quality and release confidence. Seeking to leverage strong skills in Appium, JavaScript, Cypress, and CI/CD processes to contribute to leading-edge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Appium, Cypress, Selenium, TestNG,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Integration/Delivery:</w:t>
      </w:r>
      <w:r w:rsidRPr="00745DD3">
        <w:rPr>
          <w:rFonts w:ascii="Roboto Light" w:eastAsia="Roboto Light" w:hAnsi="Roboto Light" w:cs="Roboto Light"/>
          <w:color w:val="404040" w:themeColor="text1" w:themeTint="BF"/>
          <w:sz w:val="20"/>
          <w:szCs w:val="20"/>
        </w:rPr>
        <w:t xml:space="preserve"> CI/CD, GitHub Actions, Jenkins, GitLab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REST API, Postman, BrowserStack, Sauce Labs, LambdaTest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Jira, Confluence, Slack,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automated testing strategies using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Android and iOS platforms, increasing test coverage and significantly enhancing product quality and reliability across different devices and OS versions.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effective defect detection within continuous integration environments and facilitating early feedback loops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automation efforts with business objectives by analyzing user stories and acceptance criteria, ensuring that the quality of features aligned with user expectations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tests on multiple devices using cloud-based testing services like </w:t>
      </w:r>
      <w:r w:rsidRPr="00745DD3">
        <w:rPr>
          <w:rFonts w:ascii="Roboto Light" w:eastAsia="Roboto Light" w:hAnsi="Roboto Light" w:cs="Roboto Light"/>
          <w:b/>
          <w:bCs/>
          <w:color w:val="404040" w:themeColor="text1" w:themeTint="BF"/>
          <w:sz w:val="20"/>
          <w:szCs w:val="20"/>
        </w:rPr>
        <w:t xml:space="preserve">BrowserStack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Sauce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device fragmentation challenges and validating performance under various connectivity scenarios for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 suites into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readiness and accelerating feedback cycles, which improved the overall reliability of release validation processes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reported defects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clearly articulated root causes and suggested solutions, which fostered a culture of continuous improvement in both automation practices and product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evolving testing frameworks to incorporate best practices for automation stability and maintainability, thereby enhancing testing efficiency and reducing maintenance overhead for automation routines.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 results to track defects, regressions, and flakiness in automated tests, applying rigorous debugging strategies and data analysis to reclaim lost confidence in testing metrics and deliverables for critical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testing of RESTful APIs and backend services, applying extensive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validate service responses through systematic verification techniques and integration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post-release reviews to derive insights from production issues, advocating for test strategy adjustments and tooling improvements to prevent similar defects in future releases and strengthen the robustness of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mobile automated test suites to balance coverage with execution time, thus enhancing the speed of the testing lifecycle without compromising the quality in various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team by representing QA in sprint planning meetings, ensuring that quality considerations were integrated into task priorities and development timelines from the onset.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best practices for test automation, fostering a collaborative learning environment that emphasized continuous skill development and knowledge sharing within the QA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 automation scripts written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established coding standards and improve maintainability of automation tasks while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knowledge-sharing sessions on new tools and technologies emerging in the QA automation landscape, keeping the team updated with industry trends and encouraging diversification in testing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web application testing strategy, ensuring application stability and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and engineering teams to define acceptance criteria and achieve comprehensive test coverage, reflecting both user needs and technical specifications in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providing insights on testing and quality assurance strategies while ensuring clarity around user stories and the prioritization of testing tasks in development backlogs.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test plans encompassing various scenarios for web application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establishing structured test cases that facilitate systematic verification of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environments by integrating automated tests into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streamlining builds and providing rapid feedback on code quality and functionality after each development iteration for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API testing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endpoints were functional and properly integrated with front-end components, contributing to the overall health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manual and automated testing practices to ensure robust quality assurance in cloud applications developed on the Azure platform, providing enhanced service delivery to end-users, while streamlining testing processes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deployment processes by identifying and troubleshooting issues through the automation of regression tests using modern frameworks, ensuring a smooth transition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testing frameworks to a modern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automation framework, which resulted in improved test execution times and better maintainability of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user experience by engaging in cross-functional discussions regarding the prioritization of critical features resulting from tests, driving user-focused priorities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data-driven tests using SQL queries to verify the integrity of databases connected to web applications, ensuring data accuracy and reliable interactions throughout end processes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to enhance performance testing strategies, utilizing various tools to ensure load capacity and response times met user demands, especially prior to major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