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Product Support Analyst with over 9 years of experience in software development, adept at providing exceptional support for web and mobile applications. Proven expertise in troubleshooting, customer advocacy, and facilitating internal collaborations, specializing in SaaS technologies to enhance client satisfaction and operational effectiveness.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Ruby on Rails, Python,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Postman, Docker, Kubernetes, Jira, Zendesk, Intercom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DataDog, New Relic, Loggly, Splunk,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&amp; Documentation:</w:t>
      </w:r>
      <w:r w:rsidRPr="00745DD3">
        <w:rPr>
          <w:rFonts w:ascii="Roboto Light" w:eastAsia="Roboto Light" w:hAnsi="Roboto Light" w:cs="Roboto Light"/>
          <w:color w:val="404040" w:themeColor="text1" w:themeTint="BF"/>
          <w:sz w:val="20"/>
          <w:szCs w:val="20"/>
        </w:rPr>
        <w:t xml:space="preserve"> Technical Support, User Documentation, Process Creation, Knowledge Base, Incident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exceptional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addressing technical inquiries and usage questions for enterprise clients primarily through </w:t>
      </w:r>
      <w:r w:rsidRPr="00745DD3">
        <w:rPr>
          <w:rFonts w:ascii="Roboto Light" w:eastAsia="Roboto Light" w:hAnsi="Roboto Light" w:cs="Roboto Light"/>
          <w:b/>
          <w:bCs/>
          <w:color w:val="404040" w:themeColor="text1" w:themeTint="BF"/>
          <w:sz w:val="20"/>
          <w:szCs w:val="20"/>
        </w:rPr>
        <w:t xml:space="preserve">live chat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email, while ensuring continuous client engagement for high priority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subject matter expertise about product features, functionalities, and user scenarios to enhance the support experience and client satisfaction in collaboration with the Product Management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internal stakeholders to relay customer feedback, concerns, and opportunities for product improvement, ensuring alignment between client needs and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internal support documentation and processes to streamline operations, ensuring consistency and quality in customer interactions and technical support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troubleshot product issues collaboratively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teams, focusing on problem resolution and extensive technical knowledge to assist in continuous knowledge expansion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effectively to evolving product features and rapidly changing environments while demonstrating resilience under pressure, making critical decisions for high-profile client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identifying areas of potential growth in service delivery, demonstrating leadership in fostering an environment of mutual learning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major incidents with aplomb, coordinating with technical teams to ensure swift resolution and communication with stakeholders, enhancing the overall client experience during critical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on maintaining meticulous attention to detail in all ticketing systems, ensuring accuracy and high quality of service delivery in every customer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processes for monitoring client satisfaction levels, leading to informed decisions for service enhancements and improved client relations.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support processes and tools, fostering a collaborative team culture focused on quality and continuous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to track application performance, gaining insights that helped in preemptive troubleshooting and problem prevention.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ownership of customer issues by following through until solutions were implemented, building trust and reliable relationships with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document and report on product issues, trends, and customer feedback, ensuring data-driven decisions for product enhancements went smoothly.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team collaboration practices that improved communication between departments and fostered innovation-driven support solutions, ensuring alignment with business goals and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exceptional technical support services by resolving a diverse range of client issues involving </w:t>
      </w:r>
      <w:r w:rsidRPr="00745DD3">
        <w:rPr>
          <w:rFonts w:ascii="Roboto Light" w:eastAsia="Roboto Light" w:hAnsi="Roboto Light" w:cs="Roboto Light"/>
          <w:b/>
          <w:bCs/>
          <w:color w:val="404040" w:themeColor="text1" w:themeTint="BF"/>
          <w:sz w:val="20"/>
          <w:szCs w:val="20"/>
        </w:rPr>
        <w:t xml:space="preserve">cloud-based 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levels of customer satisfaction through consistent follow-ups.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engineering problem-solving skills to debug complex software issues, identifying root causes and implementing effective solutions in real-time, showcasing commitment to customer-focused outcomes with every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inform product development cycles with firsthand user feedback, influencing design improvements that enhanced user experience within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user documentation aimed at providing clients with self-help options and detailed process descriptions, efficiently bridging the gap between customer queries and product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major incident management processes, working closely with technical teams to ensure timely and effective resolution under pressure, focusing on minimizing downtime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knowledge 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facilitating rapid onboarding of team members through structured training programs and hands-on workshops, reinforcing a knowledge share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quick learning by staying updated with ongoing changes in technology, incorporating newfound insights into daily interactions to improve client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knowledge base, compiling solutions and best practices that streamlined support processes and improved team efficiency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client usage metrics, leveraging insights from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tailored advice and support, ultimately helping clients maximize their investment in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customer relationships through effective listening and problem-solving, transforming challenges into opportunities for creating lasting partnerships with key accounts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user experience based on client feedback and industry trends, documenting findings and presenting actionable recommendations to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ticketing and live chat systems proficiently, ensuring timely updates and resolutions for client queries, focusing on maintaining transparency and client communication throughout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