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Principal Full-Stack Engineer with over 11 years of experience in software development, specializing in building responsive web and mobile applications. Proficient in both front-end and back-end technologies, with deep expertise in React, Node.js, and GraphQL. Adept at designing scalable systems and collaborating effectively across teams to deliver innovative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HTML, CSS, JavaScript/TypeScript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Nest.js, PostgreSQL,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CQRS, Event sourcing, Microservices, Event-driven architecture, Containerization (Docker)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Agile methodologies, Testing frameworks, Automation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Structures, Algorithms, Object-Oriented Design, Code Reviews,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across product and engineering teams, aligning architecture decisions with efficient coding practices to enhance user experience and optimize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from the ground up,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pull requests across multiple projects, championing high-quality, scalable code practices while mentoring junior developers in adherence to best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by collaborating with cross-functional teams to ensure rapid incident response, utilizing strong analytical skills to maintain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communicated technical directions through architecture discussions, balancing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strategic initiatives toward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define user stories and implement innovative solutions, translating complex requirements into elegant code that enhances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metrics through extensive optimization efforts, including refactoring code, optimizing database queries,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modern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pair programming, fostering a culture of collaboration and continuous improvement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transition towards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enhancing data flow, thereby increasing system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monitoring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subscriptions to provide actionable insights into user behavior and system health, aligning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asset management and monitoring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contributing to streamlined development workflows and improving CI/CD pipelines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incorporating automation into deployment processes, thereby reducing deployment times and minimizing human error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define long-term platform evolution, ensuring alignment with industry best practices for security and maintainability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standards of code quality and implementation accuracy, fostering knowledge sharing and continuous learning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mindset while working with various project methodologies, driving efficiency and adaptability within the team to achieve project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drive API development efforts, ensuring seamless integration of front-end applications with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deeply focusing on enhancing user experience and interactivity while maintaining responsiveness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application performance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enhanced load times and overall user satisfaction during app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proposing and implementing robust solutions based on service-oriented architecture principles, which contributed to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emerging technologies, encouraging a culture of continuous learning and adaptation to best practices in software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operational performance of applications, leveraging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notification and error handling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API development, contributing to the protection of user data while ensuring compliance with industry standards during product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issues, effectively working with teams to ensure minimal disruption during technical outages and incidents when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services through well-structured APIs, facilitating smoother service delivery and improving the application's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engineers, providing insights into best coding practices and software development lifecycle (SDLC) methodologies to foster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tests to validate functionality and ensure reliability of deployed applications, committing to maintaining high quality and user trust in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for architectural directives and coding standards, enabling seamless onboarding for new team members and improving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