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Proficient in Ruby on Rails, PostgreSQL, and cloud computing environments like AWS. Demonstrated ability to deliver high-quality software solutions, with a commitment to continuous improvement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Express.js, Sinatra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Git, Docker, Heroku,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JUnit, Selenium, Codecov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features for the platform, ensuring high standards of code quality and performance while utilizing a variety of modern technologies and frameworks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Procurement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Contract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which enhanced usability and significantly improved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tested comprehensive units, integration, and system tests, ensuring sustained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85%+ code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each release cycle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Codecov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ongoing assessment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strict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24-hour turnaround SLA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to peers and fostering a culture of constructive criticism and knowledge sharing across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diagnosing and resolving production issues, showcasing a commitment to ensuring the performance and reliability of the platform while managing customer-impacting incidents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discussions, contributing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Decision Records (ADRs)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inform significant technical decisions impacting project direction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customer configuration needs to ensure features met implementation readiness,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integration within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implemented enhancements to the CI/CD pipelines, resulting in smoother deployment processes and faster release cycles while maintaining the integrity of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nurturing their growth and understanding of complex coding practices and technologies relevant to our projects and overall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utilized AI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speed up project delivery without compromising the quality of the codebase or architectural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expert-level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creation of scalable and maintainable APIs for seamless communication between the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an on-call rotation for production incident response, showcasing readiness and ability to respond rapidly to issues that arise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by staying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applying insights to propose innovative solutions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decompose complex epics into actionable stories with clear acceptance criteria, facilitating smoother project execution and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performance metrics and customer feedback to iterate and enhance existing features, ensuring the platform remained aligned with user expectations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architecture of services that support millions of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involving the use of indexing and query plans to ensure efficient data retrieval and storage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develop responsive and user-friendly front-end designs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an updated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process and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diverse teams to perform unit testing and system integration of modules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functional specifications and architectural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with junior developers to share knowledge of clean code principles and best practices in software design, fostering a culture of mentorship and collaboration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alerting systems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incident management and reducing downtime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best practices in software development, implementing OWASP guidelines to mitigate vulnerabilities and enhance application security across various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retrospectives to analyze completed projects, identifying key areas for improvement and applying lessons learned in subsequent cycles to enhance development efficiency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by facilitating sprint planning, reviews, and retrospectives, enhancing team alignment with project goals and continuous improvement initiatives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features and architectural designs, ensuring knowledge retention and clarity in communication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ensure consistency in development, testing, and production environments, streamlining the build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