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highly skilled software engineer with 9 years of experience in designing and developing web and mobile applications, specializing in .NET Core, ASP.NET Core, TypeScript, and AWS. Expertise in collaborating with cross-functional teams to create scalable solutions and implementing efficient APIs. Proven ability to adapt to dynamic environments and drive projects to successful completion.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Angular, React, Vue.js, Entity Framework,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Firebase, Lambda,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Redis, ElasticSearch, MySQL, NoSQL,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JIRA, Trello, Postman, Swagger, GitHub,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to enhance performance and scalability, while ensuring code quality through rigorous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effectively participating in stand-ups, sprint planning, and retrospectives to ensure project alignment and timely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 experience to improve overall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applications, optimizing real-time data access and reducing latency through efficient caching strategies and load balancing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high-availability architectures and continuous integration workflows to deploy updates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for junior developers, fostering an environment of continuous learning and knowledge sharing to elevate the technical capabilities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enhancing operational efficiency and consistency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multiple branches and facilitating deployments as part of the CI/CD pipeline arrangement in a modern DevOps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performance bottlenecks using profiling tools, ensuring optimized application performance and enhancing user satisfaction while maintaining system stability during peak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create automated test scripts, increasing code reliability and reducing the time to release through early bug detection and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customer-centric design discussions to gather requirements and translate business needs into technical specifications for seamless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architecture and codebase details, facilitating knowledge transfer and supporting ongoing project maintenance and future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industry training and self-study to stay updated with emerging technological trends, continuously refining technical skills to align with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impactful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delivery timelines and operational efficiencies of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and provided technical support to end-users, enhancing customer experience and reducing onboarding time for new application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variety of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product improvement and maintaining high coding standards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user-friendly interfaces in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delivering high-quality user experiences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and database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integrity and optimized database performance for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including daily stand-ups and sprint reviews, to align project goals, assess risks, and adapt strategies for successful product delivery and collaboration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develop microservices architecture, deploying applications with high availability and fault tolerance while securing sensitive data and adhering to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code optimization in existing applications, applying best practices and tools to enhance speed and efficiency while minimizing resource usage and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tests for key features within web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test coverage and addressing issues before release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created documentation for team processes, encouraging transparency and collaborative development efforts to foster team success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external integration with third-party services, ensuring easy connectivity and data sharing while utilizing appropriate security measures to protect sensitive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projects from conception through delivery, working closely with clients and project managers to ensure product visions translate into functional applications that meet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version control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team-based environment, ensuring smooth collaborative development and timely updates to live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efforts by conducting retrospectives and applying feedback to enhance team workflows, ensuring a culture of continuous learning and adaptation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