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Lead Software Engineer with 9 years of experience in software development, specializing in web and mobile applications. Proven leader in agile environments, skilled in mentoring and developing high-performing teams, and passionate about creating innovative software solutions with a strong adherence to coding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PHP,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MVC, React, Laravel, Ruby on Rails, Ember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Visual Studio,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SOLID, Design Patterns, RESTful APIs, Microservices,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to develop innovative software solutions while ensuring best practices were upheld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reviews,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APIs,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front-end integration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and knowledge sharing, enhancing team output and encouraging adoption of industry-leading practices in coding and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to architect scalable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back-end processes and ensuring high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recruitment and training initiatives to build a diverse engineering team, implementing onboarding practices that emphasize technical growth and professional development in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applications, enhancing availability and scaling applications based on performance metrics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team performance metrics regularly to identify areas for improvement, implementing agile retrospectives to foster continuous development and drive team success through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promoting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unit tests across new and existing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efforts with third-party systems and services to improve application flexibility and maintainability, leveraging best practices in software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and requirements, ensuring the software solutions delivered met customer needs and expectation with a focus on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speed and efficiency, reducing latency through architectural changes and thorough performance testing in both server-driven and client-driven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innovation where team members were encouraged to experiment with new technologies and methodologies in safe, controlled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and hackathons to inspire creativity and promote learning among team members, helping the team stay current with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on feature prioritization, translating client needs into technical requirements for development, ensuring alignment between risks, timeline and current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methodologies into the team workflow, enhancing productivity and engagement through iterative development cycles and regular sprint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for large scale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user experience and operational efficiency through innovative engineering practices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the development of enterprise-level applications focused on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deployment of microservices, ensuring reliability, scalability, and maintainability, frequently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refactoring processes to enhance code quality and optimize functionality, adhering to standard coding conventions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 in implementing effective coding practices and encouraged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robust applications that met strict testing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cross-browser compatibility and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smooth development workflows across multiple teams while maintaining strict adherence to necessary compliance and security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projects, enhancing the existing codebase through evaluation and re-engineering which resulted in improved execution time and decreased application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facilitated pair programming sessions to enhance team output and adhere to industry best practices in software development and release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database teams to design and implement efficient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handling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meetings, translating business requirements into technical specifications and establishing clear project timelines and deliverables with the clients\/partners.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contributed to the adoption of emerging technologies within the organization, proposing new solutions and offering insights based on industry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