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Lead Software Engineer with over 9 years of experience in software development, focusing on web and mobile applications. Proven expertise in React, .NET, and cloud-native architectures, driving modernization initiatives and mentoring teams for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JavaScript, HTML5, CSS3, Vue.js, Bootstrap, Sass,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Java, .NET, Ruby on Rails, Express.js,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MySQL, DynamoDB,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JUnit, Postman, New Relic, Logstash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implementation of a modular software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flexibility and scalability while adhering to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engineers fostering collaboration and empowering them with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particularly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to accelerate project delivery timelines and improve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modernization initiatives, reducing technical debt in legacy systems while optimizing performance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refactoring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early in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complex business requirements into elegant full-stack technical designs, implementing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timely and impactful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deployment processes, ensuring continuous integration and delivery which enhanced the reliability and speed of releasing new features into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that focused on decoupling existing components and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resulted in improved maintainability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AI-assisted coding tools to enhance productivity, code quality, and team collaboration across all engineering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insights and solutions at company-wide meetings, sharing knowledge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especially in areas of distributed systems and cloud computing.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best practices concerning performance and scalability, ensuring team output meets high quality and aligns with industry standards for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prototyping to final deployment, ensuring that robust APIs and user experience were at the forefront of design considerations.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improve team proficiency across various tech stacks, particularly focusing on enhancing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for proactive issue detection in production systems, thereby enhancing application performance and reducing downtime linked to legacy application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and database teams to optimize application performance and automate environment management,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diagnosed and resolved technical challenges within distributed environments, providing innovative solutions that enhanced the reliability of legacy codebases incorporating modern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within the team, encouraging experimentation with emerging technologies to keep pace in the rapidly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major software development projects involving large-scale distributed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system resilience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environment, participating in daily stand-ups, sprint planning, and retrospectives to foster team engagement and ensure alignment with project goals and product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maintainable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aligned coding standards to ensure code quality and streamline integration processes with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UX/UI designers to enhance the user experience of web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user feedback was incorporated into design and functionality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refactoring code and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performance, which resulted in more efficient data retrieval processes and reduced response times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reducing defects and improving application performance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legacy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migrating to modern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investigation and troubleshooting of production issues, working cross-functionally with DevOps and stakeholders to mitigate risks and establish root causes quickly for efficient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documentation, establishing clear guidelines for coding practices, ensuring that project knowledge was captured and accessible across the software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CI/CD efforts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 and reducing time between development and production releases, which enhanced responsiveness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sessions for upcoming projects, providing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considerations for new features utilizing Agile methodologies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fostering a collaborative atmosphere where feedback was openly shared aimed at elevating code quality and fostering team growth and technical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through Jira, ensuring project deliverables were met efficiently while effectively communicating progress with stakeholders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