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development, specializing in web and mobile applications. Proven track record of leading high-stakes projects, mentoring teams, and delivering quality solutions through various technologies including Python, Java, JavaScript, and React.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OpenCV,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high-stakes consulting engagements, collaborating with clients to deliver tailored software solutions that met business needs through innovative technology application and a deep understanding of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high-quality, maintainable software in an agile manner,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 end, enabling rapid iterations and client feedback integration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-assistive development tools to improve code quality by refactoring legacy systems, debugging issues proactively, and generating automated test cases, leading to enhanced software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features into client applications,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analytics and intelligent data processing, driving project success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advanced architecture-level improvements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security and scalability through proactive infrastructure management and effective collaboration across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colleagues and junior developers, fostering a culture of continuous learning through workshops and knowledge-sharing sessions, which improved team cohesion and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discussions around architecture and software development practices, encouraging input from diverse perspectives and creating a collaborative environment for innovative thinking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project roadmaps while maintaining a prioritized backlog through regular client syncs, helping to mitigate risks and ensure timely delivery of software projects within established deadlines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client relationships and maintained regular communications, adapting project plans as necessary based on stakeholder feedback and evolving requirements, ensuring alignment and satisfaction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healthy team collaboration by facilitating retrospectives and feedback loop sessions, leading to improvements in team dynamics and project workflows while fostering an atmosphere of transparency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scalable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better resource management and application resilience in the face of high user traffic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sought, received, and provided feedback on technical challenges, leading to improved software design choices while also helping team members grow in their technical capabilities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automated testing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quality, reducing bugs in production, and amplifying overall client satisfaction with delivered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resulting in faster delivery times and improved collaboration between development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programs and workshops available on the O'Reilly learning platform to stay updated on emerging technologies and best practices, thereby enhancing both personal and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enterprise-level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back-end solutions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 intuitive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APIs, ensuring seamless integration of frontend and backend systems while optimizing performance through precise coding practices and adherence to RESTful service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design and implement scalable solutions, driving software quality through peer code reviews and the implementation of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development lifecycle activities, from gathering requirements through deployment, emphasizing software security and robust testing protocols to achieve delivery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environments, ensuring consistency in deployment and reducing issues related to dependencies across various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modeling and database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solutions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methodologies, participating in daily standups, sprint planning, and retrospectives to promote transparency and enhance team dynamics while adapting quickly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collaborating with operations teams to automate deployment workflows and monitor system performance effectively for enhanced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existing codebase, debugging issues swiftly, and ensuring adherence to coding standards across projects, resulting in reduced downtime and faster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codebases, application features, and deployment instructions to support ongoing maintenance and onboarding of new team members, streamlining organizational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clients, gathering feedback and iterating on solutions to ensure that developed applications not only met but exceeded user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and frameworks for team members, promoting continuous education and skill development, which increased team adaptability and project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