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development. Proven expertise in Ruby on Rails, JavaScript, and collaborative problem-solving to enhance user experiences and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SQL,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Django, Flask, Tailwind CSS, Svelte,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Cube.js, JAX, TensorFlow, GraphQL, RESTful APIs, Plotly.js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VS Code, Postman,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Selenium, Mocha, Chai, Puppeteer,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teams in creating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front-end and back-end functionalities to enhance the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data scientists to transform abstract concepts into concrete solutions through careful analysis and technical insight, effectively bridging business needs with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captivating user experiences, leveraging design systems for consistency across application interfaces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fellow software engineers, focusing on code reviews and pair programming sessions, instilling a culture of learning and innovation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self-serve reporting and analytics features to empower users,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Cube.js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visualizations that assist clients in deriving valuable insights from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and performance by writing comprehensive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refactoring legacy code to reduce technical debt and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smoother development workflows and rapid feature deployment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certain application components, driving innovation through the adoption of contemporary technologies that resulted in improved application performance and faster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troubleshoot and debug applications, utilizing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robust and bug-free deployment at each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for onboarding new engineers, which included hands-on workshops covering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quality assessments, and efficient coding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sprint planning meetings, effectively estimating timelines and assigning tasks to ensure a balanced workload among team members, fostering a collaborative approach to productivity and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mentorship within the engineering team, encouraging junior members to engage in innovative problem-solving techniques and exposing them to advanced topics in web development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for iterative product improvement, conducting A/B tests and gathering qualitative data to inform strategic decisions for new feature developments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sprints to align product vision with technical delivery,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basic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frameworks, enabling more informed discussions and collaborations on integrating ML features into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interactive, user-focused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clean, maintainable code to ensure high performance and user satisfaction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and implementations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improved workflow collaboration and coding efficiency across various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web applications with significant emphasis on creating sleek user experiences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users by providing them quick access to essential application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wireframes and prototypes into fully functional applications,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to identify and fix issues across both client and server-side code, improving application reliability while working in a fast-paced startup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technical specifications for all development and design processes to ensure continuity and provide transparency for future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 and maintenance by integrating and configuring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release cadence.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for future enhancements, working directly with end-users to address usability issues, and ensure alignment with their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using various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standards and minimizing bugs in final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sharing lessons learned from project retrospectives, encouraging team discussions that lead to innovative improvements in processes and collaboration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range of applications, ranging from e-commerce platforms to data-rich dashboards, effectively adapting to different project scopes while maintaining coding excellence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API integrations to enhance application functionality,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responding to client and server-side requests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