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over 11 years of experience specializing in web and mobile applications development. Proficient in enhancing developer productivity through innovative tooling, CI/CD management, and instilling best DevOps practices. Adept at collaborating with cross-functional teams to drive efficiencies and deliver high-quality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GitLab CI,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macOS, Linux, Docker Compose, Visual Studio Code,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JUnit, SonarQube, Checkstyle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AWS, EKS, Grafana, Prometheus,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developer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local and remote development experiences across diverse teams and projects in a highly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processes that enhanced code integration and delivery while reducing onboarding time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developer workflows by introducing automated testing frameworks,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decreased the time taken to release new features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championed best practices in code quality and deployment,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Checkstyle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style adherence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address and resolve complex environment issues by utilizing advanced debugging techniques, enabling teams to focus on feature development rather than system outages or inefficiencies.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the SRE and DevOps teams to establish clear processes for environment setup and maintenance, ensuring all developers had reliable access to necessary resources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introduced AI-driven coding features that optimized developer productivity, such as intelligent suggestions and automated refactoring powered by machine learning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aimed at educating teams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coding standards, and system documentation best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tools and frameworks to enhance development and testing efficiency, creating an agile response to evolving technical requirements while ensuring compatibility with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optimizing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focused on continuous improvement and knowledge sharing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metrics and observability strategies that tracked developer engagement and productivity, leading to measurable enhancements in deployment speed and feature stability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progressive delivery practices, integrating strategies like blue/green deployments and feature flags into the development lifecycle, ensuring minimal disruption to user experience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development workflows, enabling real-time insights into application performance and instilling a proactive approach to systems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organizational insights by employing frameworks such as DORA and SPACE, measuring key performance indicators that supported informed decision-making and continuous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process transparency by leading regular retrospectives aimed at reviewing developer experience pain points, allowing teams to propose and implement actionable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product teams to develop user-centric software solutions, utilizing agile methodologies to enhance workflows and streamline communication channels across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 CI/CD pipelines to automate deployments, integrating best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rapid yet safe delivery of features while maintaining high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development initiatives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to build scalable applications, implementing best design patterns that facilitated easy maintenance and upgrades for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team efforts in DevOps transformation,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patterns, significantly improving deployment efficiency and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within existing systems, employing practices such as thorough code reviews and performance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development of internal tools to streamline developer workflows, focusing on creating frictionless onboarding processes to ensure effective integration of new hires into existing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that not only improved software quality but also mentored junior developers, instilling a culture of learning and growth across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integration processes with external APIs and platforms, ensuring compliance with security practices by incorporating continuous audits into the development lifecycle using various monitoring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to enhance user interfaces, ensuring that applications maintained high accessibility standards while performing optimally across all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regular team retrospectives to improve working processes and team dynamics, ensuring continual growth and adaptation to changing operational needs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and executed several initiatives aimed at optimizing resource usage across all systems by analyzing system performance metrics and predictive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information to non-technical stakeholders, ensuring transparency in project status and incorporating feedback to enhance system usability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