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IT Applications Developer with 9 years of experience specializing in web and mobile application development. Proven track record of designing robust backend systems using .NET and C#, complemented with frontend skills in HTML, CSS, and JavaScript. Adept at following best practices to write clean, scalable code, and collaborating in cross-functional teams to deliver software solutions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Framework, ASP.NET, Entity Framework, Angular,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Studio, SQL Server, Azure DevOps,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MVC Architecture, Microservices, Agile Methodologies, TDD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Postman, Mocking Frameworks, Selenium, Debugging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CI/CD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efficient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scalability for multiple web applications while adhering to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and dynamic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designers to create an intuitive experience for end-users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design new software features, ensuring alignment with technical specifications and business objectives to enhance application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and guidance to peers to maintain high code quality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repository management, promoting collaboration and team communication while ensuring the integrity of source code during development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and resolved complex software defects, utilizing analytical skills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root causes and implement effective solutions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of the software development process, introducing new tools and methodologies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updated with the latest industry trends and technologies, I implemented suitable enhancements in our tech stack to keep our applications relevant and competitive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and fostering a culture of collaboration and skill enhancement among the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project planning and estimation activities, leveraging past experiences to provide accurate timelines and resource needs for upcoming development projects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RESTful services and APIs, ensuring seamless communication between front-end and back-end components while enhancing system interconnectivity and reducing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unit testing and used mocking frameworks to validate the functionality of various components, ensuring overall system reliability and performance under expected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daily stand-ups and sprint planning sessions, promoting a transparent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environment conducive to team productivity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enhance application delivery speeds while maintaining high quality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architecture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modular application framework that supports easy scalability and maintainability.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modular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performance, responsiveness, and maintainability of enterprise-level solutions while exceeding customer expectations for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existing applications to enhance functionality and streamline user processes, ensuring a cohesive user experience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project management practices and contributed significantly to sprint retrospectives, leading to improved team dynamics and successful project delivery across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ensuring the reliability, security, and integrity of critical data while optimizing queries for improved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wireframes and design concepts into responsive front-end implementations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reliability and repetitive regression testing while significantly decreasing the cycle time of testing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post-deployment and provided troubleshooting solutions to ensure consistent uptime and high-performance metrics across all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brainstorming sessions and design discussions, promoting the adoption of innovative software engineering principles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coding standards and best practices across the team, enhancing coherence and quality in the codebase for substantial long-term benefits.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microservices architectures, allowing for efficient deployment and scalability of services while improving system resilience and reducing deployment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features and system design, aiding in future maintenance and development efforts, ensuring knowledge transfer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activities, collaborating with stakeholders to confirm functionality met business requirements and user needs before production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