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web and mobile applications. Proven expertise in building and optimizing AI-driven solutions with strong proficiency in React, Node.js, Python, and various ML frameworks. Skilled in cross-functional collaboration to translate complex requirements into scalable solutions, enhancing productivity through innovative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SQL,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Vue.js,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MongoDB, PostgreSQL,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Hugging Face Transformers, Apache Spark,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Ansible,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Model Deployment, Data Governance, ETL, Data Warehousing, Feature Engineering, Monitoring &amp; Logging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 the Tempo platform,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scheduling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capacity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translating user needs into robust solutions to enhance team decision-making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Product, Engineering, and UX to define technical requirements, ensuring clear communication of challenges and initiatives within the framework of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workload forecasting and resource allocation,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the efficient use of human and machine resources in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Jira integration tools, allowing real-time insights from project data and automating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operational efficiency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mentoring sessions, fostering a collaborative environment where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within the team were upheld and shared.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iterative design process, employing user feedback to refine AI functionalities and improve the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reflecting a commitment to user-centered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performance, security, and interpretability, thereby bolstering trust in AI-powered insights among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generative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experiments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(LLMs) and prompt engineering to enhance software features while maintaining a user-friendly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including model tracking and versioning to facilitate efficient and iterative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meetups and online forums to remain abreast of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insights back into product development for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 suites and performance benchmarks for new capabilities, ensuring that newly introduced AI features met established standards of efficacy and user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prioritize and execute development tasks, maintaining flexibility and responsiveness to stakeholder feedback during iterative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decision-making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across teams by establishing pathways for actionable insights derived from complex analytics, significantly streamlining workflow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continuous learning within the team by organizing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enhancing the knowledge base and skill proficiencies among engineering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effective debugging techniques and problem-solving skills to identify bottlenecks in the integration of AI solutions, resulting in increased system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 and performance optimizations while effectively collaborating with UX/UI teams to deliver engaging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and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AI-driven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data processing efficiency and predictive analysis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enhancing the release process through continuous testing and deployment, which improved time-to-market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requirements, ensuring that software engineering projects remained aligned with business objectives while clearly communicating constraints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high-volume traffic applications, improving performance through effective schema design and indexing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cycles, conducted stand-ups, and retrospectives to improve team collaboration and project visibility, addressing challenges as they arose while fostering a positive work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onboarding and mentoring junior engineers, sharing knowledge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AI integration, fostering a culture of learning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develop machine learning models and algorithms that improved product effectiveness, focusing on user data and feedback integration for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robust testing frameworks for applications, utilizing testing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marked increase in code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code and project processes, ensuring ease of knowledge transfer and adherence to best practices across multiple engineering squads.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and stakeholders for direct feedback on applications, utilizing insights to guide product development decisions while maintaining clear lines of communication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and reliability through rigorous troubleshoot methodologies, addressing critical bugs, and implementing code fixes that significantly improved application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