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Fullstack Software Engineer with over 11 years of experience in designing and implementing web and mobile applications. Proficient in React, Golang, and Python, focused on delivering high-quality software solutions with a keen emphasis on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JavaScript, TypeScript, HTML5, CSS3, Sass,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Django, Node.js, RESTful APIs, GraphQL, Microservices,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Docker, Kubernetes, NoSQL,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Jenkins, Git, CI/CD, Prometheus, ELK Stack,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Test-Driven Development (TDD), Behavior-Driven Development (BDD), Code Review, Pair Programming, Continuous Integration, Version Control, Software Documentation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engaging user interfaces and improving team workflows by utilizing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design discussions for applications, ensuring best practices, scalability, and maintainability of code across multiple projects, while mentoring junior engineers on best methodologies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UX designers, to gather requirements and translate user stories into functional web and mobile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to enhance code quality, reliability, and performance, while regularly conducting code reviews to maintain a high standard of excellence in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deploy applications in various environments ensuring smooth operations and performance tuning based on user feedback and system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observation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monitoring and logging systems, allowing proactive incident response and minimizing downtime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activities, sharing new knowledge with the team about emerging technologies and best practices to keep the team ahead in the dynamic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architecture of systems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advocating for a service-oriented architecture to enhance scalability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meetings to discuss project progress, pitfalls, and solutions, fostering a transparent and collaborative environment within the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AI developer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coding processes, allowing for faster development cycles without sacrificing quality in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completed features to stakeholders and gathered feedback, iterating on implementation to maximize customer satisfaction and overall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exchange between servers and applications while ensuring secure data handling practices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and APIs into applications to enrich functionality, creating a more comprehensive solution for users across different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to facilitate agile sprint planning, ensuring smooth workflow and timely delivery of software on fast-paced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linked internal services with industry-standard practices to optimize the product's technical viability and exposure to external partners.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user-centered design principles to maximize their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UX/UI designers to articulate and implement user story requirements through software solutions, effectively bridging the gap between users and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server-side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user experience, ultimately impacting overall project velocity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the use of containers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standardize environments across development and production, leading to better efficiency and the elimination of environment-specific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developing optimized queries to enhance data retrieval processes and improve overall application performance during high traffic.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technical documentation efforts, which enforced coding standards and improved team delivery times through shared knowledge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project management and delivery timelines, ensuring adaptability to changing requirements while participating in sprint planning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and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integration and deployment processes maximized operational efficiency while minimizing downtime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performance tuning of applications, leveraging analytics to pinpoint issues and streamline system operations further to enhance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employee mentoring initiatives, helping to develop junior engineers' skills across various technologies, which improved overall team productivity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best practices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workflow, instilling a culture of high-quality output through rigorous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technical solutions to management, articulating complex technical concepts in relatable terms, which aided in obtaining project sponsorship and buy-in from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