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Fullstack Developer with 9 years of experience in software development, specializing in web and mobile applications. Proven expertise in building scalable applications using NodeJS, Svelte, and relational databases. Experienced in collaborating with cross-functional teams and integrating data science models into educational platforms. Passionate about leveraging technology in healthcare to advance medical education and training.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Svelte, React, Vue.js, Angular, Solid.js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Express.js, SvelteKit,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MariaDB,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Jupyter, PyTorch, NumPy,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responsive, user-friendly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devices and adhering to best practices for web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services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architectural best practices to enhance system reliability and maintainability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relational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excellent data integrity and performance while integrating various data models to support educational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educators and data scientists, to integrate advanced data science models into the platform, enhancing user experience and facilitating effective medical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efforts, focusing on scalability and reliability, to accommodate growing user demands and complex integrations with medical training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encouraging a collaborative coding culture, while emphasizing the importance of clean, maintainable, and well-documented code within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for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delivery timelines and enhancing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agile practices in team environments, fostering adaptability and efficient workflows while prioritizing communication and transparency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industry trends and emerging technologies, influencing product strategy and development decisions to ensure competitive advantage in medical education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documentation of system architecture, API contracts, and technical processes, improving onboarding efficiency and knowledge sharing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development workflows to protect sensitive healthcare data and comply with HIPAA regulations, aligning with industry standards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code management, enabling seamless collaboration on projects and facilitating issue tracking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tools with a focus on enhancing user engagement in medical training, addressing real-world challenges faced by healthcare professionals in complex training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brainstorming, incorporating feedback from various stakeholders to enhance the platform's capabilities and educational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and user manuals, ensuring that both technical and non-technical stakeholders could utilize and benefit from the developed tools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software solutions through the adoption of best programming practices and methodologies, effectively contributing to vibrant software ecosystems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 for enterprise-level applications, enhancing user engagement and satisfaction through a streamlined web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exchange between client-side applications and back-end services, optimizing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phases, implementing CI/CD pipelines to facilitate faster delivery while maintaining high standards of code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implementing data security measures to ensure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adaptive interfaces, actively participating in design thinking workshops to enhance product usability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best practices in web development while fostering a growth-oriented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improving testing coverage and reducing the incidence of defects in production releases through proactive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functionality, contributing to project success and adaptability to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contributing insights from the engineering perspective to align development goals with business objectives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web technologies for team members, promoting a culture of continuous learning and keeping the team at the forefront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architecture upgrades, enhancing scalability and performance in response to increasing user demands while adhering to an agile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