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Developer with over 9 years of experience in software development, focusing on web and mobile applications, primarily using React Native, PHP/Laravel, and Python/Django. Proven track record of delivering high-quality solutions in collaborative settings, utilizing tools like Azure for application deployment and CI/CD processes. Bilingual in English and Russian, I excel in international team environments, adapting to fast-paced project demands.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Python,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Laravel, Django, Node.js, Express.js, Bootstrap, jQuery,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JIRA, Postman,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Test-Driven Development, RESTful API Development,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Cloud Computing, Application Security, Cross-Platform Development, Version Control Systems, UX/UI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sleek user interfaces and ensuring optimal performance across different devices and operating systems in an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with teams across the US and Eastern Europe, facilitating seamless communication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English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often leading discussions on project direction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solutions that meet complex client requirements while integrating with cloud infrastructure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international teams to develop features in a timely manner, adapting quickly to changing requirements and implementing best practices in all aspects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mentoring to junior developers, ensuring adherence to coding standards and fostering a culture of knowledge sharing in the team and contributing to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enabling more reliable software releases without compromising on quality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conducting performance tests and ensuring robust security measures were in place, thus enhancing the product's overall reliability during client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new features, considering mobile-first principles and ensuring the apps were designed with a responsive layout and user-friendly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easier deployment across development, staging, and production environments, increasing the portability of applications built within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testing, including unit and integration tests, for both frontend and backend components to ensure a high level of software quality before final client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application iterations, applying agile methodologies to ensure that features were appropriately prioritized based on client needs and usability studies during all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 through in-depth analytics and optimization, using tools to monitor application health and user engagement to drive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for dynamic web applications that required rapid scaling to meet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project requirements and ensure alignment with business objectives, frequently adjusting deliverables based on strategic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diagrams for newly developed functionalities, contributing to internal knowledge bases and ensuring comprehensive onboarding materials for future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Express, focusing on RESTful services and engaging with frontend developers for seamless integration into larger mobile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and incorporate best practices throughout product cycles, resulting in improved team productivity and reduced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refine project requirements and timelines, creating a shared understanding of project goals and how they align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OAuth 2.0 and JWT for user authentication and authorization, emphasizing safe data handling and user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collaboration, regularly communicating with design and marketing teams to ensure product features aligned with user experience goals and brand messaging.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code profiling to identify bottlenecks within applications, proposing and implementing performance enhancements that positively impacted system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and adjusted the team practices adapting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our workflows remained efficient in a constantly evolving project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 cases and scenarios for automated testing frameworks, improving the reliability of applications through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maximum speed and scalability, listening to client and stakeholder feedback on performance metrics and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extend application functionalities, researching and selecting the best tools to meet specific client needs while ensuring compatibility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on application architecture and APIs for internal use, ensuring that the information is accessible and useful for future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learned and implemented emerging technologies and coding practices to stay current within the fast-paced world of software development, actively contributing to team knowledge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