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Engineer with 9 years of software development experience focusing on web and mobile applications. Expertise in building intuitive user experiences and robust backend systems leveraging React, Node.js, and GraphQL.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Postgres, Prisma,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Formik,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driven by data-informed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 designers and product managers to translate clinician workflows into high-performance features, ensuring adherence to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SQL queries to enhance data access and manipulation efficiency for frontend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test coverage throughout the stack, employing methodologies like TDD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automated deployment processes as well as monitoring tools for performance tracking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refining front-end architecture and developing a component library, which garnered substantial improvements in team efficiency and effectiveness in UI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with a focus on clean, maintainable code while fostering a culture of knowledge sharing and exceptional coding practices amongst peers firsthand.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debt pragmatically while documenting all aspects of builds, ensuring alignment with the evolving system architectures while minimizing downtime and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access, promoting efficient schema design and data modeling while ensuring robust access patterns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train team members on advanced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reliability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evolving engineering culture with a strong emphasis on best practices, establishing clear standards for code contributions and quality assurance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debugging sessions,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in-browser developers' console to troubleshoot issues effectively while ensuring minimal disruption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 and sprint planning meetings, continuously refining project backlog items to align with developmental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 consistently across complex interactions catered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facilitating pair programming sessions and by conducting technical discussions that improve team-level competencies and knowledge share.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enhancing user engagement and performance metrics through modern web technologies and optimized backend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development methodologies to rapidly deliver high-quality software, practicing continuous integration and deployments that improved delivery timelines substantially throughout the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highly responsive application interfaces complemented by robust backend services ensuring full-stack application flow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 and deliver scalable solutions that cater to both business and user needs dynamically and efficiently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existing systems through refactoring, analytical performance testing of existing applications, which heightened functionality and reduced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APIs, managing communication between front-end interfaces and databases securely and efficiently for smooth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error handling and logging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Winston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management in production environments and reducing overhead related to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acceptance testing prior to deployment ensuring user requirements and business goals are met comprehensively before rollout of features and updates in all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improving data retrieval methods and transaction speeds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enhancing overall back-end data services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hires on best practices within software development to ensure team consistency and overall performance effectiveness, fostering a supportive environment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 management, visually tracking code changes and providing feedback channels effectively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visualization libraries into applications, enhancing user interface experiences through rich visual elements maintaining integrity across data presentations and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