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Full-Stack Engineer with 9 years of experience in software development, focusing on web and mobile applications. Proficient in Typescript, Go, React, and React Native with a strong passion for FinTech innovations and user-centric designs.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Go, JavaScript, Python, HTML, CSS, SQL,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Redux, Expo, Next.js,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Firebase, Redis,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Jenkins, Terraform, Travis CI,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reliability across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Cycles Pay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 stack while adhering to industry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responsive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 applications, collaborating closely with product teams to translate user needs and business requirements into engaging digital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optimized mobile-app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seamless user experience, efficient state management, and adherence to mobile design principles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Cycles Pay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quality, enhancing maintainability and reducing future technical debt across all application stacks.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and cross-functional team collaboration to ensure project milestones were met while advocating for user-centric features and functionalities in all product iterations.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integrations with modern on-chain protocols to enhance the functionality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Cycles Pay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improving financial transaction processes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optimized various application components focusing on speed and scalability, analyzing bottlenecks and providing insightful recommendations to enhance overall architectural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prototyping to create intuitive designs that meet the dynamic needs of both individual users and businesses within the financial ecosystem.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collaborative relationships across teams, including design, product management, and marketing, ensuring consistency between technical specifications and user experience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codebases and development processes, facilitating better onboarding and knowledge sharing within the engineering team, driving a culture of transparency and teamwork.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effectively for data management, ensuring that data flow met business analytics needs, while maintaining security and integrity across all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attended tech meetups and industry conferences, increasing knowledge of emerging FinTech trends, enhancing development practices to align with evolving technologies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leadership to junior engineers, instilling best practices in coding, problem-solving, and team collaboration to foster a thriving engineering culture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Point 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technical design discussions contributing innovative ideas that transformed product concepts into real-world applications, thereby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Cycles Pay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effective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process and significantly reducing deployment-related downtime and issues.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web-based applications and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seamless integration with various APIs and external services to enhance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engaging with cross-functional teams to develop user stories and deliver features that resonate with user requirements, fostering effective communication across all project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services, ensuring secure, scalable applications with high availability and performance, supporting the needs of a fast-paced development environment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UX/UI designers to create visually appealing and user-friendly interfaces across multiple platforms and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create, modify, and optimize queries, enabling data-driven decision-making and supporting efficient data retrieval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promoting a culture of knowledge sharing and continuous improvement within the team, thereby enhancing overall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architect microservices-based solutions that facilitated isolated deployments and scaling, thereby improving system resilience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in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codebase integrity, facilitating team collaboration on shared projects, and effectively managing contributions from multiple developers.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documentation for software specifications, ensuring clarity in delivery expectations and providing reference material for future developments and transitions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serverless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scalable and cost-effective computing solutions tailored to application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processes,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code deployment, resulting in higher efficiency and reduced manual intervention during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troubleshooting application issues arising on production environments, employing a problem-solving approach to maintain uptime and reliability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