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Full-Stack Engineer with 11 years of software development expertise, specializing in web and mobile applications. Proficient in building scalable applications, API integrations, and cloud infrastructure management while ensuring seamless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Python, Ruby, TypeScript,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Express.js, FastAPI, Redux, Django, Angular,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Docker, Kubernetes, Serverless, Firebase, Heroku, Terraform,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Elasticsearch, Redis, SQLite, Cassandra, Firebase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Jenkins, JIRA, Agile, Markdown, VS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 and solid application architecture to support dynamic feature enhancements and functionality extensions.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and tools to streamline property management tasks, integrating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check-in and notification processes across various property listings.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API development and optimization, creating RESTful services to facilitate integration with </w:t>
      </w:r>
      <w:r w:rsidRPr="00745DD3">
        <w:rPr>
          <w:rFonts w:ascii="Roboto Light" w:eastAsia="Roboto Light" w:hAnsi="Roboto Light" w:cs="Roboto Light"/>
          <w:b/>
          <w:bCs/>
          <w:color w:val="404040" w:themeColor="text1" w:themeTint="BF"/>
          <w:sz w:val="20"/>
          <w:szCs w:val="20"/>
        </w:rPr>
        <w:t xml:space="preserve">third-party booking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payment gateways, enhancing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operations teams to translate business requirements into technical specifications,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effective solutions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deploying serverless applications and ensuring robust monitoring and operational readiness of features throughout their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and established best practices for maintaining clean and efficient code, utilizing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Diffused complex issues throughout the development stack, diagnosing and debugging booking systems to maintain operational efficiency while adhering to industry standards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and maintained documentation for API integrations, workflows, and technical specifications, facilitating effective knowledge sharing and onboarding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incorporate feedback and insights from stakeholders, ensuring software development aligned with both technical and operational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 interfaces that provided operational support for tenant communications,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responsiveness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within a distributed team environment, emphasizing the importance of clear communication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migrations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consistency across application updates and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workflows with a focus on efficiency, utilizing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 to evolving requirements and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for both back-end and front-end components, facilitating faster validation of features and comprehensive regression testing leveraging industry-standard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engineers, fostering a culture of continuous improvement and technical excellence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user interaction and increasing the performance of business-critical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employing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 and improve software delivery speed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modeling and architecture aligned with industry best practices to enhance application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APIs to communicate with various third-party services, facilitating payment processing and user notifications, focused on seamless client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regarding application architecture and integrations to aid future development and deployment efforts, ensuring team alignment on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sprint planning sessions, collaborating with stakeholders to prioritize features and bug fixes while adapting plans based on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improve development environments and streamline deployment processes, emphasizing portability and consistency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and code audits to uphold quality standards across projects, focusing on maintainability, readability, and adherence to technical specifications established during sprint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to gather feedback and assess product iterations, allowing rapid revisions based on real-world user engagement and challenges encountered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users and stakeholders to identify feature enhancements that could optimize performance and usability across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 community events to further personal knowledge and skill sets, sharing knowledge of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implications for software development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integration tests across applications to ensure reliability and functionality post-deployment, focusing on regression testing to maintain software integrity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