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Full-Stack Developer and Systems Administrator with over 9 years of experience in designing, building, and maintaining web applications and cloud infrastructures, skilled in a wide range of technologies and frameworks. Expertise in PHP, Laravel, Linux, and modern frontend tools, with a strong focus on security and performance. Proven ability to troubleshoot complex issues and implement reliable solutions in remote work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SQL, HTML, CSS, Python, Ruby,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Node.js, Vue.js, React, Bootstrap, Tailwind CSS, Express.js,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Oracle,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CI/CD, Git, Terraform,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Tools:</w:t>
      </w:r>
      <w:r w:rsidRPr="00745DD3">
        <w:rPr>
          <w:rFonts w:ascii="Roboto Light" w:eastAsia="Roboto Light" w:hAnsi="Roboto Light" w:cs="Roboto Light"/>
          <w:color w:val="404040" w:themeColor="text1" w:themeTint="BF"/>
          <w:sz w:val="20"/>
          <w:szCs w:val="20"/>
        </w:rPr>
        <w:t xml:space="preserve"> Linux, Ubuntu, CentOS, VS Code, Jira, Slack,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Security &amp; Testing:</w:t>
      </w:r>
      <w:r w:rsidRPr="00745DD3">
        <w:rPr>
          <w:rFonts w:ascii="Roboto Light" w:eastAsia="Roboto Light" w:hAnsi="Roboto Light" w:cs="Roboto Light"/>
          <w:color w:val="404040" w:themeColor="text1" w:themeTint="BF"/>
          <w:sz w:val="20"/>
          <w:szCs w:val="20"/>
        </w:rPr>
        <w:t xml:space="preserve"> OWASP, SSL/TLS, Penetration Testing, Security Audits, Cross-Site Scripting, SQL Injection, Network Security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that enhance business operations focusing on user experience, leveraging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robust data handling and performance optimization. Collaborated with stakeholders to translate business requirements into technical specifications, leading to successful project deliveries. Maintained and administered cloud-hosted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implementing automated backups and security protocols to ensure data integrity and availability under varying load conditions. Implemented best practices for </w:t>
      </w:r>
      <w:r w:rsidRPr="00745DD3">
        <w:rPr>
          <w:rFonts w:ascii="Roboto Light" w:eastAsia="Roboto Light" w:hAnsi="Roboto Light" w:cs="Roboto Light"/>
          <w:b/>
          <w:bCs/>
          <w:color w:val="404040" w:themeColor="text1" w:themeTint="BF"/>
          <w:sz w:val="20"/>
          <w:szCs w:val="20"/>
        </w:rPr>
        <w:t xml:space="preserve">web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vulnerabilities associated with common threats like SQL injection and cross-site scripting through continuous monitoring and updates. Coordinated with cross-functional teams to troubleshoot and resolve issues across the full technology stack, employing effective communication to explain complex technical concepts. Managed database systems, employing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schema design and performance, ensuring seamless data access and retrieval during application operations. Refined and implemented user-facing features driven by operational needs, focusing on creating intuitive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Integrated third-party APIs and services to expand application functionalities, adapting to evolving business needs and ensuring smooth service transitions. Actively contributed to code reviews and technical documentation to foster knowledge sharing, aimed at promoting best practices and team collaboration. Developed and maintained comprehensive infrastructure monitoring systems, leveraging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monitoring tools to enhance system reliability. Engaged in continuous learning and adaptation of new technologies, ensuring that the technical skillset remains relevant and cutting-edge in a rapidly evolving tech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define product requirements and deploy software solutions that aligned with business objectives, specializing in </w:t>
      </w:r>
      <w:r w:rsidRPr="00745DD3">
        <w:rPr>
          <w:rFonts w:ascii="Roboto Light" w:eastAsia="Roboto Light" w:hAnsi="Roboto Light" w:cs="Roboto Light"/>
          <w:b/>
          <w:bCs/>
          <w:color w:val="404040" w:themeColor="text1" w:themeTint="BF"/>
          <w:sz w:val="20"/>
          <w:szCs w:val="20"/>
        </w:rPr>
        <w:t xml:space="preserve">web application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Developed RESTful APIs and contributed to backend development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backend logic with various frontend frameworks. Designed and implemented scalable systems supporting increased traffic loads using cloud technologies and services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Conducted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debugging for various software projects, ensuring a high standard of code quality and functionality prior to deployment. Pioneered the adoption of Agile methodologies within the team, resulting in improved productivity and collaboration among team members. Participated in architectural design discussions, contributing insights on system scalability and performance improvements, along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development processes. Trained and mentored junior developers, fostering a collaborative learning environment that encouraged skill development and personal growth. Contributed to open-source projects, enhancing technical knowledge and community involvement while strengthening programming skills. Maintained awareness of emerging technologies and industry trends, actively attending workshops and courses to improve proficiency in modern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Enhanced user interfaces through collaboration with UX/UI designers, employing modern design principles to achieve an optimal and user-friendly experience.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