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.NET Engineer with 11 years of experience specializing in web and mobile applications development. Proven expertise in C#, .NET, and modern front-end frameworks such as React and Angular. Experienced in designing robust ETL pipelines and leveraging cloud technologies to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6+,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Databricks, Spark, PySpark, ADF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Azure Functions, Azure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C#, promoting clean architecture principles and code reusability, while enhancing performance and scalability for enterprise applications with high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front-end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safety, maintainability, and quick iterations through agile methodologies while collaborating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development and management of ETL/ELT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pipelines for enterprise-level analytics and ensuring data integrity by implementing effective monitoring and data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 and deliver solid technical solutions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through efficient data access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orchestrated data workflows, including scheduling and optimizing jobs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operational efficiency and reduction in data processing times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a steady delivery of features and patches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best practices such as test-driven development (TDD) and behavior-driven development (BDD)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enhanced security practices around data architectures by implementing data governance frameworks and compliance measures, ensuring sensitive information is well-protected in every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stability,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and performance tuning methods to optimize application response times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 initiatives by identifying system bottlenecks, proposing solutions, and executing changes that resulted in more streamlined workflows and reduced processing errors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technologies, fostering a culture of learning and knowledge-sharing within the team for improved growth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scalability, leading to an optimized deployment pipeline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ensure understanding and alignment on technical solutions, enhancing overall communication and project success by addressing concerns and adapting to changing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cloud integrations, particularly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ensuring a seamless migration of applications towards cloud-native platforms, enhancing accessibility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data modeling techniques and relational database optimization practices to support both OLTP and analytics use cases, significantly improving data retrieval times and system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object-oriented programming principles and modern development methodologies that reduced software defects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front-end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practices that enhanced accessibility and engaged end-users effectively by focusing on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design, development, and execution of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efficient transformation and loading of data into multiple systems to support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UX designers to translate requirements into a functional and engaging web experience, balancing technical feasibility with client expectations and best practices for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development practices, promoting scrum methodologies that facilitated cross-team collaboration and timely delivery of product enhancements, resulting in a well-aligned project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developers, helping team members build skills in modern version control practices and CI/CD techniques to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standards and best practices in software development by engaging in regular code reviews and feedback sessions that significantly contributed to overall code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 security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features and best practices, mitigating risks associated with sensitive data processing in cloud applications through continuous monitoring and governance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techniques, identifying optimization opportunities that improved data operations and reduced runtime errors across applications handling significant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third-party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seamless data exchange and improving functionality across client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technical specifications for various projects, ensuring a comprehensive knowledge transfer and a clear understanding of systems and technologies used within the team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leveraged the latest cloud functionalities to maximize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