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9 years of experience specializing in web and mobile application development. Demonstrated expertise in both frontend and backend technologies, with a strong focus on AI-native workflows and high-quality software development. Passionate about building scalable systems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shadcn/ui,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PostgreSQL,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Code, OpenAI API, GPT-3, Machine Learning,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led the design and implementation of product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workflows, ensuring efficient architecture and high-quality code delivery on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complex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collaboration and continuous improvement through best practices and innovative solutions that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vague product requirements into articulate user experiences through direct customer interactions, applying user feedback systematically to prioritize development tasks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accessible UIs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devices while adhering to the latest web standards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determine architecture strategies, defining engineering culture and code standards, all while pushing the limits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development environment, effectively deploying agentic coding tools to manage tasks that enhance team productivity and project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architectural decisions and engineering processes in a fast-paced environment, integrating the latest trends in technology for optimal performance, security, and maintainability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regularly, ensuring the team remained at the forefront of technological advancements, thus enhancing our competitive edge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the overall efficiency of development processes, introducing rigorous code review practices and testing frameworks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intuitive dashboards and internal tools that significantly improved operational efficiency through documented best practices and adherence to testing standards within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rapid iteration and learning cycles, adapting solutions to ever-changing user needs and technological landscapes, boosting overall team morale and performance through effective mentorship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product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actionable insights, directly impacting product development and alignment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while also developing side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expertise and the broader tech community through shared knowledge and collaborative coding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frontend performance optimization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focusing on application efficiency, user satisfaction, and future scalability of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 and performance in a collaborative team-driven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high-quality software within stipulated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focusing on best practices for security and scalability, effectively serving both internal and external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functional testing to maintain high standards of code quality and user experience,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reduced latency by implementing caching strategies and other optimization techniques in various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quality assurance and continuous testing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architectural enhancements, focusing on achieving scalability and maintainability in software solutions using microservices and containerization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Microsoft developer community, sharing insights and innovations while collaborating on growth initiatives that enhanced developer engagement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refactoring efforts, leading to increased efficiency and improved user satisfaction while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that equipped team members with new frameworks and tools, fostering growth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documentation for continuous knowledge sharing across the team, ensuring that best practices in coding and project management were effectively communicated and adopted.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