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05D51D12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559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33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5220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Innovative Full Stack Engineer with 11 years of experience in software development, specializing in web and mobile applications. Proficient in building responsive eCommerce solutions using modern frameworks and technologies, with a focus on collaboration and continuous learning.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 &amp;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React, Node.js, GraphQL, HTML5, CSS3, Liquid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eCommerce &amp;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Shopify, Hydrogen, Shopify Functions, Remix, Checkout UI, Shopify Flow, Contentful, WooCommerce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 &amp; Environments: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Webpack, Storybook, VS Code, Postman, Jira, Docker,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 &amp; Analytics: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Google Analytics, Mixpanel, Firebase, A/B Testing, Event Tracking, New Relic, Sentry,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Quality Assurance: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React Testing Library, Cypress, Mocha, Chai, Postman, Unit Testing, E2E Testing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and maintained complex eCommerce storefronts by implementing and extending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components, significantly improving user experience and site performance across platforms through effective UI/UX design principles and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including designers, product managers, and other stakeholders to translate project objectives into technical requirements, ensuring alignment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Thuma's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overarching business goals and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Shopify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APIs with the internal systems, creating seamless functionality between customer data and analytics tools, facilitating data-driven business decisions to optimize eCommerce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internal tools for logistical tasks, customer experience enhancements, and analytics support,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server-side logic to improve team productivity and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code reviews and provided mentorship to junior developers, sharing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collaborative environment that encouraged knowledge sharing and continuous skill advancement.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optimized event tracking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pipelines, employing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accurate data collection and reporting for improved business intelligence and marketing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performance monitoring and troubleshooting of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eCommerce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Sentry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overall site stability and user engagement by identifying and resolving critical issues.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actively in refining the presentation component library through iterations and modifications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Storybook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cross-browser compatibility and a consistent look-and-feel across the digital ecosystem.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methodologies to manage project workflows effectively, employing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issue tracking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Slack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team communications, which streamlined processes and improved project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unit and integration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validate application features, improving code quality and reliability through rigorous testing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researched and adopted new tools and frameworks, demonstrating a proactive approach to learning and adapting within a rapidly changing tech landscape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eCommerce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innovations.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development of custom applications/extensions for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Shopify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platform, maximizing the flexibility and functionality of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Thuma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digital storefront to better serve customer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retrospectives and sprint planning meetings, contributing insights and feedback to enhance team processes and outcomes while promoting an open and inclusive team culture.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best practices in web accessibility and SEO strategies throughout the development phases, ensuring high standards are maintained in compliance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WCAG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guidelines for enhanced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Instituted a robust testing framework for all developed components, ensuring a high rate of code coverage and reducing bugs in production through an emphasis on test-driven development.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enterprise-level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that connected front-end experiences seamlessly with back-end services, relying heavily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robust server-side logic.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development of custom features for a large-scale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eCommerce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system,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interactive UI elements and enhancing user interaction through intuitive design and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product teams to develop business requirements, translating them into technical specifications and working closely with QA teams to ensure compliance with the highest quality standards for all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RESTful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support client-side features, guaranteeing that data retrieval and updates occurred efficiently while enhancing the overall performance of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existing product features and applications by analyzing user feedback, creating user stories, and implementing enhancements in a timely manner to maintain customer satisfaction and engagement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the development process by introducing a microservices architecture, allowing teams to deploy and manage independent services faster, thereby enhancing the overall agility of the software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a comprehensive testing strategy using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increasing test coverage for critical components within the applications, thus reducing the overall defect rate.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cross-team collaboration efforts to design scalable software structures, ensuring applications were robust and maintainable as user demands evolved and expanded.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technical documentation and user guides to support ongoing maintenance efforts and assist in onboarding additional team members effectively by centralizing knowledge.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training sessions for junior engineers, focusing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modern development workflows, which helped elevate team capabilities and promote a culture of ongoing learning.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database management, ensuring optimal data retrieval performance and unmatched data integrity according to industry standards and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and implemented DevOps principles, integrating continuous integration and continuous deployment (CI/CD) processes to deliver software updates rapidly and reliably to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496E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7677F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1186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2025-09-26T17:56:00Z</dcterms:modified>
</cp:coreProperties>
</file>