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9 years of experience in software development, specializing in web and mobile applications. Expertise in building scalable back-end systems using Node.js, integrating user-facing interfaces with React, and developing RESTful APIs to enhance workflows. Proven ability to collaborate cross-functionally to deliver impactful solutions in fast-paced environments, with a passion for the creator economy.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HTML5, CSS3, PHP,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React, Next.js, Express.js, Hono, Redux, Sequelize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Cache: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SQLite, Redis, Firestore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Docker, AWS, GCP, CI/CD,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OAuth, Gravitee, JSON, WebSockets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server-side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reliability for creator workflows, while collaborating with cross-functional teams to deliver cohesive solutions aligned with business goals and 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a variety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database interactions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thereby promoting seamless integration between back-end and user interface components.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optimized database performance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Sequelize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ORM, enabling efficient data retrieval and storage, while applying best practices in database schema design and application of indexing.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developers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crafting user-facing features that enhanced user experience and interaction on the platform, aligning with creator-centric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troubleshooting and debugging efforts across both back-end and front-end systems, implementing solutions that minimized downtime and improved platform performance while upholding data security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as part of a collaborative team culture, ensuring compliance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Pearpop’s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engineering standards while promoting high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quality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maintainable practices across all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cloud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deploy scalable applications, focusing on optimizing performance and overall efficiency while also implementing essential security protocols to safeguard user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to streamline development workflows, enhancing the development lifecycle with efficient build and deployment practices that support agile methodologies in a dynamic startup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performance monitoring tools for efficient debugging and observability practices, proactively identifying bottlenecks in system performance to enhance the scalability and reliability of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Embraced industry trends surrounding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creator economy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adapting technological frameworks and tools to enhance application performance and optimization, driving innovation across various creator-centric features and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kept abreast of changes in technology and development practices, incorporating relevant tools and methodologies into day-to-day operations and contributing ideas during creative brainstorming sessions.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overall software development, fostering a culture of continuous learning and adaptation that aligns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Pearpop's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mission and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collaborative problem-solving sessions with product and design teams, translating complex business requirements into elegant technical solutions made to cater to creator-focused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testing procedures to ensure high-quality outputs and reduce the incidence of production issues, adapting to feedback from QA teams to enhance overall application stability.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enterprise-level software solutions within a large team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creating robust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architectural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entire software development lifecycle, from gathering requirements, implementing code, performing unit testing, and facilitating user acceptance testing to ensure deliverables met specifications.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multiple applications, providing educational resources and tools to increase user engagement and satisfaction while adhering to best practices of software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an agile environment, working closely with product managers and UI/UX designers to develop aesthetically pleasing and functional interfaces that boost end-user interaction and 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 to deploy applications, focusing on scalability and performance enhancements, while maintaining a keen eye on cost management and resource utilization.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code reviews and provided constructive feedback to peers to foster a collaborative team atmosphere and maintain high standards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quality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diverse projects aimed at enhancing the overall user experience, ensuring that end products resonate with the evolving landscape of application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front-end technologies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the development of client-facing applications, driving engagement through comprehensive websites and applications which meet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knowledge of data structures and algorithms to enhance application performance and efficiency,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unparalleled debugging and optimization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customers regularly to gather feedback on software functionality and performance, aligning ongoing development efforts with their needs and expectations to uphold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a reference point for junior developers, assisting them with integration and deployment issues, while promoting a culture of knowledge sharing and continuous improvement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migration of legacy systems to modern technologies, reducing technical debt and increasing maintainability of application codebases through careful planning and execution.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