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11 years of software development experience, focused on designing and implementing web and mobile applications. Strong background in backend engineering and experience with modern web technologies, emphasizing a collaborative approach to delivering high-quality, scalable solutions that address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Node.js, Express.js, Ruby on Rails, Asp.NET,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Jenkins, Terraform, Git,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Postman, New Relic, Prometheus, Grafana,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integrating various third-party libraries to enhance functionality and ensure scalability while adhering to best coding practices and architectural patterns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encompassing designers and product managers to conceptualize effective solutions, ensuring the development of user-centered products that exceed client expectations in performance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continuous integration and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updates, minimize downtime, and enhance application reliability across multiple environments including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decision-making process by evaluating new technologies and methodologies, ensuring that proposed solutions align with organizational goals and provide maximum efficiency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UI/UX designs into functional, aesthetically pleasing web pages that enhance user engagement and accessibility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for junior engineers, providing valuable insights into industry best practices, coding standards, and collaborative problem-solving techniques to improve team dynamics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scalability, ensuring applications meet performance targets while maintaining a focus on security and cost management strategies to optimize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standards of code quality within the team, emphasizing the importance of maintainable and scalable solutions as part of our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performance analysis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user-facing performance bottlenecks, ensuring swift resolution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agile ceremonies with teams to discuss project status, enabling swift adaptations to changing requirements while ensuring all stakeholders remain informed and engaged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best practices in web accessibility to ensure all applications meet compliance standards, thus expanding user reach and improving overall user satisfaction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confidence in code reliability and fostering a culture of accountability and performance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database interactions, leveraging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processes and overall application responsiveness for real-time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environment configurations and enhancing collaboration with DevOps teams through consistent and reproducible builds across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client-focused discussions to capture requirements and pain points, translating them into actionable tasks for the engineering team to deliver solutions that significantly improve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user experiences that support complex business logic and workflows across various platforms throughout Agile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visually appealing and accessible while employing state management libraries for efficient data handling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by refactoring poorly structured code, implementing design patterns, and ensuring adherence to industry standards that improve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define testing protocols and establish a firm practice of automated testing, reducing regression bugs and enhancing overall code reliability through thorough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management initiatives, coordinating timelines and deliverables among team members while ensuring all stakeholders were informed of key milestones and project changes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front-end and back-end components while ensuring data integrity and security standards are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by sharing technical knowledge and offering hands-on coding assistance, fostering a collaborative environment that encouraged growth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peer mentoring, promoting best practices in software development and addressing technical debt to improve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flexible data management solutions, applying ORM tools to ensure efficient interactions with application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build processes and deployment strategies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integration of changes into production environments and reducing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in software development, advocating for the adoption of tools and practices that enhance productivity and improve development cycles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and authorization solutions to secure personal data within applications, while ensuring compliance with relevant regulations to maintain client trust and data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