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Proven ability to build scalable solutions using cutting-edge technologies, enhance user experiences, and drive growth through innovative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TypeScript, Python, Ruby,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Express.js, Django, Spring Boot,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Jenkins, CircleCI,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SQLite, Elasticsearch, MSSQL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Natural Language Processing, Computer Vision, MLflow,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full-stack features to improve user engagement and accelerate business growth, collaborating with cross-functional teams to align on product goals and eliminate barriers to user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microservices, deploying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foster seamless integration with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internal growth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testing of new features and drive iterative improvement based on user metrics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experiments utilizing A/B testing methodologies, transforming insights into actionable engineering practices that significantly optimized user onboarding and conversion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writing clean, maintainable code aligned with best practices, regularly performing code reviews and fostering a culture of quality assurance within product teams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recurring tasks and improve team workflows, contributing to the platform’s innovative approach to integrating artificial intelligence into user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instrumentation and analytics across crucial user funnels,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for continuous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by creating methods to capture and analyze feedback for feature development, ensuring alignment between user needs and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optimizing backend services through performance tuning and database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times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 and collaborative sessions, emphasizing adaptability and communication within the team to efficiently address blockers and ensure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features and APIs, ensuring clarity and enabling future teams to build upon past work with ease, promoting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streamline CI/CD pipelines, leading to expedited release cycles and improved deployment reliability while maintaining high standards of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by promoting innovative thinking and agile methodologies, leading to implementations that significantly boosted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emerging technologies and best practices, focusing on enhancing their technical skills and knowledge regarding the latest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intimately with product, design, and marketing teams to translate strategic objectives into functional software that meets business and user demands, driving alignment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implementing feedback systems to boost application efficiency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collaborating with teams to iterate quickly on product features and incorporate customer insights effectively into development cycles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services while enabling seamless interaction between front-end and back-end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debugging procedures to maintain software integrity and quality, establishing a resilient framework for application development that adhered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paired programming to mentor junior developers and foster knowledge sharing, enhancing team competency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server environments for applications to ensure reliability, scalability, and security in production stages administration.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tools to analyze user interaction data and determine trends, codes, and areas for improvement, directly impacting the product's growth trajectory.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functionality and enriching user experiences based on community feedback and strategic objectives defined by product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define and refine product requirements, aligning development priorities with business goals and user needs, driving projects towards successful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to share knowledge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peers to effectively use these tools in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throughout development processes, ensuring clarity and referenceability for future developers working on similar projects in the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performance through keen observance of system behavior under different loads, employing performance tuning techniques for continuous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