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11 years in software development, focusing on web and mobile applications. Proven ability in building enterprise-level applications using modern frameworks, with a strong foundation in React, Node.js, and Python. Adept at collaborating with cross-functional teams to deliver innovative AI-driven solutions, ensuring high performance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HTML5, CSS3,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FastAPI, Flask, Node.js, Express,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Firebase, AWS S3,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PyTest, OWASP, OAuth, JWT,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and interactive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cross-browser compatibility throughout all stages of development and in alignment with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various data sources while maintaining security standards through effective authentication and authorization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into existing systems, facilitating efficient communication between frontend clients and backend services, ensuring real-time data processing and error logging.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Engineers to embed machine learning workflows into applications, resulting in innovative solutions that leverage advanced algorithms and data processing capabilities to enhance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regression testing processes to ensure continued performance reliability and reducing onboarding time for new team members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agile ceremonies to iterate on designs rapidly, gather user feedback, and effectively communicate technical solutions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processes, and APIs comprehensively using industry standards, ensuring maintainability and ease of use for future development and team onboarding while enhancing overall documentation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best practices in DevOps to maintain continuous integration and delivery pipelines, thus optimizing operational efficiencies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team members, ensuring high-quality code standards and fostered a culture of continuous improvement, effectively mentoring junior developers during coding practices and architectural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performant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state management optimizations that provided a smooth interface for end users while integrating real-time data functionalities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requirements gathering sessions to align technical solutions with business objectives, demonstrating the ability to translate complex technical concepts into understandable proposals for implementation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application performance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early detection of anomalies and rapid troubleshooting to maximize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and emerging technologies to suggest innovative features during client meetings, driving forward anticipating needs leading to positive user engagement and increased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development and production, ensuring consistent environments from local to production and drastically reducing deployment inconsistencies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during project life cycles to ensure smooth integration of new technologies and methodologies, ensuring final products met organizational goals and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scalability and high availability while aligning with company development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facilitate effective cloud computing strategies for application deployment while enhancing data integration capabilities within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functionality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resulting in improved user engagement and satisfaction across web applications deployed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maintainability, increased team productivity, and enhanced responsiveness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designers, providing technical insight and incorporating UI/UX best practices into application development while ensuring adherence to brand guidelines and user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messaging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protect sensitive user data in applications, adhering strictly to industry security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application documentation that supported functional changes and new feature rollouts, streamlined onboarding processes for new developers. Increased collaboration within teams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debugging processes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quality of code incrementally during the application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sessions for team members, sharing best practices and updates on modern development tools and frameworks, fostering a culture of continuous learning and adaptation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identify and analyze application requirements using Agile methodologies, driving the planning and execution of user stories successfully throughout project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deployment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managing deployment pipelines, contributing significantly to error reduction during production releases and enhancing overall application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explore and recommend relevant emerging technologies, directly assisting in shaping product roadmaps and aligning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