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software development, specializing in web and mobile applications. Proficient in JavaScript, TypeScript, and React, I excel at building scalable solutions for complex problems while ensuring optimal user experiences and seamless functionality. Committed to delivering high-quality features by leveraging principles of test-driven development and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Vue.js, Angular,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Jira, CI/CD, Heroku,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Development, Object-Oriented Design, Microservices Architecture, RESTful API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user interactions and enhancing overall functionality to meet business objectives and improve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REST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relational databases, ensuring robust data handling and retrieval processes suited for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analyze requirements and translate those into technical specifications,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iterative development and rapid prototyping while aligning with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existing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deployments and robust monitoring setups that significantly enhanced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unit and integration tests were created to maintain high code quality and reduce regression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Scrum ceremonies, engaging in collaborative planning sessions, retrospectives, and backlog refinement discussions to ensure project alignment and team cohesiveness while adapting to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adopting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and deployment processes while reducing downtime and improving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to foster knowledge sharing, improve code quality, and mentor junior engineers, ultimately enhancing team capabilities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maintaining clean commit histories and facilitating seamless collaboration across distributed teams through effective branch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to support new features, ensuring cross-team understanding and adherence to design principles while simplifying the onboarding process for new developers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libraries aimed at standardizing various components across projects, fostering consistency and improving efficiency in the development cycle while enhancing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performance optimization of critical components resulting in enhanced load times and responsiveness by employing effective caching strategies and resource management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on features before and after deployment, adjusting priorities and enhancing capabilities based on user experience insights while fostering strong client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new team members, ensuring they understood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best practices, resulting in a smoother onboarding experience and fostering a collaborative working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and evolving technologies to inform the technical roadmap, ensuring the integration of cutting-edge solutions into the platform while maintaining a competitive edge.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mobile-responsive designs that significantly enhanced user engagement and satisfaction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numerous database optimizations for high-availability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wherein performance tuning and complex queries were restructured for efficiency and faster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team tasked with enabling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sprint delivery times and project management processes through structured workflows and collaboration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and structured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seamless integration between systems and enhancing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maintaining and optimizing CI/CD processes using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release cycles to ensure quick iterations and delivery of customized solutions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at all levels to gather requirements for backend features, ensuring alignment with business objectives and effective resource allocation based on project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logging and monitoring solutions for production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actionable insights into application performance and facilitating proactive changes against potential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to leverage collective expertise in software development trends and promote innovative ideas, resulting in the continuous improvement of product offerings and alignments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robust onboarding framework for on-site training for new hires, focused on critical software development principles and application usage, which streamlined knowledge transfer for increased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application security assessments and data protection strategies to comply with industry standards, protecting sensitive information and maintaining user trust through rigorous safety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an enhanced collaborative coding culture through regular hackathons and coding challenges within the team, fostering creativity and encouraging novel approaches to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aimed at introducing new techniques and frameworks, challenging existing methods while effectively enriching the team's overall software development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