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full stack development, specializing in C#, .NET, and React technologies. Proven record in leading development teams and delivering innovative technical solutions tailored to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Redux, Node.js,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multiple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improving clients' performance through agile methodologies and effective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technical best practices and agile project methodologies, facilitating a culture of continuous learning and adopting industry standards for innovative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requirements and translate them into concrete technical solutions, ensuring alignment with business objectives and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8 software engineers, establishing best practices in code quality, design patterns, and development processes, while fostering an environment that nurtures creativity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automated testing, significantly increasing code reliability and reducing the frequency of production issues, which in turn improved developer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services to enhance deployment processes and integration with existing infrastructure, aligning with the latest technological trends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meetings, promoting visibility of project tasks and progress, which led to more informed decision-making and effective project management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modeling and management, integrating complex queries and optimizations that reduced processing time for data retrieval in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robust, secure, and efficient data exchange across different platforms while maintaining compliance with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development workflow and enhancing the efficiency of project deliveries, which led to quicker time-to-market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functionalities and technical processes, ensuring knowledge transfer and clarity for current and future team members while aligning with organizational knowledge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facilitating discussions on innovative technologies and development trends, pushing the team to stay ahead of the curve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meetings to present software development strategies and projects, demonstrating the technical solutions provided while addressing all client pain points effectively and professionally.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innovative framework adaptation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development, resulting in enhanced user experience and responsiveness of applications implemented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identifying performance bottlenecks and recommending solutions that improved application efficiency and optimized resource utilization, aligning with organizational goals for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efficiency and reduce time spent on repetitive tasks, thereby streamlining workflows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gather requirements, provide input on software design, and deliver successful projects that exceeded client expectations through robust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ensure code quality and technical integrity are maintained, promoting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enhancing feature sets and increasing functionality of applications developed, which significantly boosted client satisfaction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that leveraged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towards developing a modern, scalable web application architecture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Server for robust database management, focusing on optimizing complex queries and ensuring data integrity while promoting performance enhancements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adoption of Agile methodologies within the software development team, leading to improved project visibility, adaptability, and shortened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to validate software functionality against requirements, ensuring the final product delivered meets quality standards expected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refine best practices in application development and deployment strategies, particularly focusing on enterprise-level solutions with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libraries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development speed on future web projects and encouraging modular software architecture principles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conducted workshops for new hires, promoting quick onboarding into the team, standards adherence, and best practices in modern software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clients to understand their business challenges and provided tailored technology solutions, ensuring high levels of satisfaction and fostering long-term professional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