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Software Engineer with over 9 years of experience specializing in web and mobile application development. Proficient in a diverse range of technologies including Java, JavaScript, React, and cloud solutions. Committed to delivering scalable and efficient software solutions that enhance user experiences and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NodeJS,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Spring Boot, Maven,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Terraform,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DynamoDB, RDS,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IntelliJ,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high-performance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layouts to enhance user experience and accessibility across various devices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for complex software solutions, leading to improvements in project specifications, ensuring alignment with industry standards, and fostering effective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interactions between front-end applications and back-end services, enhancing system reliability and fast data retrieval, resulting in increased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processes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practices, driving efficiency and improving the team's responsiveness to changing priorities through regular sprint reviews and planning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management, optimizing queries for performance and scalability while ensuring data integrity through rigorous testing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Cloud-based resources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deploying applications and infrastructure-as-code to streamline operations and improve resilience against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deployment processes that improved release cycles and reduced deployment 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coding standards and best practices, providing constructive feedback to peers to encourage professional growth and enhance team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design and implement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software free of critical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on modern software development practices, fostering a culture of continuous learning and improvement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branching strategies to facilitate parallel development and improve overall project organization and facilitate smoother merges between different workstreams.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single-page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its component-based architecture to deliver modular and maintainable code that significantly improved both development speed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documentation for software applications, detailing architectural designs and code functionality to ensure ease of understanding for future maintenance and scalability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progress, fostering transparency and enabling stakeholders to stay updated on developments and outstanding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implementing Web accessibility knowledge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Section 508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are usable for all users regardless of their 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 back-end solutions that integrate seamlessly with front-end components, enriching user experience through efficient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of third-party APIs within existing frameworks to extend application functionalities, contributing significantly to enhanced overall performance and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efforts to improve maintainability and performance, applying modern design patterns and principles that resulted in cleaner code with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architectural improvements that optimized server response times and reduced application downtime through a fault-tolerance approach with proactive monitoring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establishment of standards for development workflows and quality assurance practices across the software development team, ensuring uniformity and excellence in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separate concerns effectively within complex systems, enhancing flexibility, scalability, and team independence during the development of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application of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isolated development environments which facilitated seamless collaboration across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data analysis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converting raw data into actionable insights that influenced business strategy and increased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software support and troubleshooting during application deployment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a smooth transition and quick resolution of any technical issues that arose.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gather feedback on software usability, utilizing insights gained to influence iterative design processes and ensuring alignment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Protractor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cycles, promoting a test-driven development approach that increased confidence in feature releases and significantly reduced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intuitive and user-friendly interfaces, enhancing engagement and satisfaction for customers interacting with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