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Full Stack Developer with over 9 years of software development experience specializing in web and mobile applications. Expertise in both front-end and back-end technologies such as React, Ruby on Rails, and JavaScript. Committed to delivering high-quality software solutions while staying abreast of industry trends and emerging technologies to continuously enhance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JavaScript,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Java, .NET, Python,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SQL Server, Redis,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SVN, Docker, Kubernetes, Jenkins, Travis CI,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Firebase Hosting, DigitalOcean,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Karma, Selenium, Postman, Cypress, WebDriver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significant enhancements in user engagement and overall application performance while collaborating closely with UX designers for optimal layout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for seamless integration with external services, allowing third-party applications to interact efficiently with our systems, enhancing data flow and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actively in Agile ceremonies, which facilitated the continuous improvement of team processes and product quality, fostering a culture of collaboration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deployment efficiencies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indexing strategies that enhanced query performance, ensuring data integrity and availability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such as payment gateways and social media platforms, ensuring secure and smooth user interactions, which contributed to elevated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responsiveness and significantly enhanced overall user experiences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debugged application issues using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optimizing application performance and swiftly resolving problematic areas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and refine project requirements, articulating technical challenges and proposing creative solutions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security measures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in applications, ensuring compliance with industry standards and safeguarding sensitive data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integration/continuous deployment (CI/CD)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streamlined project timelines and improved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and applying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computing, contributing innovative ideas that resulted in improved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phases, collecting feedback from end users and iterating on system features based on that feedback, which led to increased stakeholder buy-in and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newly implemented features, ensuring that knowledge was shared effectively across teams, enhancing collaborative efforts and project insight for current and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by sharing best practices in coding and application design, fostering a supportive environment for growth and knowledge sharing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interactive features that elevated user experience while maintaining backend performance and reliability under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determine project requirements, translating business needs into technical solutions, which ensured deliverables met both user and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seamless performance across devices and platforms, enhancing accessibility for end-users on various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debugging using industry-standard practices, ensuring high performance and security of applications while adhering to best coding standards and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decreased bugs in production and improved the efficiency of the software release cycle through stringent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user behavior, which allowed for proactive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daily stand-ups and sprint planning sessions to improve team efficiency and collaboration, while ensuring timely deliverables and adaptation to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related to development processes and changes made, ensuring technical clarity and knowledge sharing amongst team members and across relevant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several large-scale applications, applying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maintainability and clarity while aligning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adherence to best practices and minimizing technical debt within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for feature enhancements and functionality improvements, encouraging open dialogue among team members which led to innovative solutions tailored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security protocols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assessing vulnerabilities and ensuring compliance with security best practices across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