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full stack development focusing on web and mobile applications. Expertise in Python, Django, React, and PostgreSQL with a strong command over the software development lifecycle (SDLC). A proactive problem solver with proven skills in performance monitoring, security management, and application optimization, coupled with effective collaboration with cross-functional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Flask, REST API, FastAPI, GraphQL,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HTML5, CSS3,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AWS, Heroku,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Caching, Load Balancing, Application Security, Monitoring Tools,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Chai,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employing best practices for code structure and documentation, enhancing efficiency and maintainability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integrations with internal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which streamlined data access for frontend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mechanisms, significantly improving application performance by reducing load times for frequently accessed data points in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developers to create responsive, user-friendly interfaces, ensuring a seamless user experience through consistent feedback and iterative design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testing and optimization, resulting in substantial enhancements in application speed and resource utilization, thus improving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database schema design and query optimization, resulting in efficient data retrieval processes that supported over 100 concurrent users without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reviews, promoting high code quality and knowledge-sharing within the team,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all developed applications, ensuring compliance with industry standards and safeguarding sensitive user data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practices, fostering skill advancement and enhancing overall team competency in modern development tools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planning, retrospectives, and daily stand-ups, enhancing team communication and alignment on project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analyses for production issues, implementing long-term solutions that effectively minimized downtime and increased system reliability over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align development efforts with business goals, enabling the delivery of features that directly fulfilled client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internal tools that streamlined project workflows and reduced redundancy in processes, increasing overall departmental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which improved deployment accuracy and speed while reducing integration issues across multiple branches during project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systems and processes which significantly improved onboarding times for new engineering staff and ensured knowledge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internal tools and applications in compliance with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project management and operations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including requirements gathering, design, development, testing, and deployment, fostering efficient project delivery within team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develop new features in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thus enhancing user engagement and satisfaction via improved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for daily operations, improving the overall database performance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source control and automated deployments, enhancing team collaboration and software release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owners to clarify project requirements and translate them into technical specifications, ensuring alignment of development efforts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prevent regressions and ensure code stability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penetration testing and vulnerability assessments, leading to improved security protocols and user data protection measures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 processes, allowing for knowledge sharing and adherence to high coding standards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performance metrics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enabling proactive enhancements and user experience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application design and coding practices, promoting skill development and retention of institutional knowledge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new technologies, leading proof-of-concept initiatives that resulted in the adoption of modern frameworks and libraries to streamline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