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robust experience specializing in frontend development, particularly in mobile and web applications using React Native and React.js. Proven ability to architect high-performance applications and optimize user experience, ensuring responsiveness and adaptability across devices. Strong collaboration skills with experience in agile environments and a commitment to leveraging cutting-edge technology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Swift,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React.js, Redux, MobX, Styled Components, Tailwind CSS,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Figma, Jest, Selenium, Postman, Webpack, Babel,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Sentry, Firebase, App Store Connect, Google Play Console,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Asana, GitLab CI/CD,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application, designing new features that enhance user experience on both iOS and Android, ensuring a high-quality, fluid interface and intuitive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reusable component libraries and state management patterns, maintaining a clean and scalable code base that facilitates faster onboarding of new developers into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debugging and performance optimization strategies, focusing on efficient data handling and ensuring rapid load times through best practices in mobile-first development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define API contracts that streamline the integration of services, facilitating smoother communication and dynamic feature updates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testing strategy by establishing unit, integration, and E2E testing methodologies, significantly improving overall code quality and application stability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team members, sharing knowledge of industry trends,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encouraging adherence to frontend standards and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designers to translate wireframes accurately into functional, pixel-perfect, and accessible interfaces, ensuring consistent branding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analytics, optimizing deployments and enhancing user engagement through data-driven decisions and insights into app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time spent on manual workflows and accelerating release cycles for the mobile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with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error tracking, maintaining high levels of application reliability and responsiveness during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 by integrating new technologies into the development process, such as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features and improving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mobile-specific performance bottlenecks, enhancing application efficiency by leveraging native modules and optimizing access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native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knowledge-sharing program on mobile development best practices among teams, fostering an environment of continuous learning and helping to standardize approaches to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cross-functional teams, exemplifying a collaborative spirit that facilitated project alignment and goal achievement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 experience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mobile design, ensuring that applications are not only functional but also visually appealing and user-friendly.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high-performance components that ensured a seamless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requirements into functional features, focusing on responsiveness and interactive design standards that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maintain high standards of stability, reducing the frequency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remote teams through effective communication and collaboration tools while adhering to agile methodologies in project management and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enabling rapid scaling and improving overall application performance and resilience through cost-effective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best practices in software development, encouraging a culture of feedback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React applications for maximum speed and scalability by educating team members on best practices and performance considerations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features and components for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ensuring compatibility across multiple devices and screen sizes through effective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product owners and stakeholders to gather insights that shaped product strategy and informed technical implementations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CSS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styling efficiency, ensuring a maintainable approach to component design and theming.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technical documentation for frontend architecture, ensuring that all project developments and changes were clearly communicated and accessible to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health, promptly addressing issues to provide a robust user experience that results in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