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and results-oriented software engineer with 11 years of experience in software development, focusing on web and mobile applications. Expert in HTML, CSS, TypeScript, and modern frameworks like React and NextJS, with a passion for enhancing product usability and customer experience. Adept at collaborating with cross-functional teams and stakeholders to translate business requirements into technical solutions. Thrives in fast-paced, high-growth environments, consistently delivering innovative solutions that meet or exceed client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Rust, Python,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Expo, Angular, Vue.js, jQuery,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Vercel, Netlify, Jest,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S3, EC2, Lambda, Firebase, CloudFront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WASM, APIs, Agile, Scrum, DevOps, User Experience, Performance Optimization, Cross-browser Compatibility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responsive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usability for end-users and streamline operations for small restaurant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designers and backend engineers to translate user needs into functional features, establishing a focused approach towards continuous improvement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workflows through the implementation of best practices in frontend architecture, fostering an adaptable environment that embraces rapid changes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improving application deployment processes while ensuring seamless integration with existing infrastructure and services beyond original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product development cycle, from conceptualization through deployment and maintenance, exhibiting agility to switch roles and tasks based on project needs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reducing regression issues, aligning delivery timelines with business expectations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APIs to facilitate data interchange between the frontend and backend, enhancing performance and user experience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code reviews, offering constructive feedback and showcasing a commitment to raising team standards while fostering an inclusive and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performance optimization strategies,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load times and smooth user interactions on web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data-driven decision making by implementing analytics tools to track user interaction, enabling the team to iterate on product features effectively and meet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meetings with restaurant partners, gathering insights that influenced product enhancements while demonstrating strong communication skills and a customer-first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best practices in code management, and effective debugging techniques, promoting a knowledge-sharing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improve workflow efficiency, maintaining high responsiveness to stakeholder feedback and ensuring project deliverables align with business objectives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codebase through consistent refactoring, adhering to industry standards and best practices, enhancing maintainability and scalability for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and shape feature specifications, ensuring the technical implementation aligns perfectly with the envisioned user experience and business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Modernized legacy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in existing web applications, producing more interactive and user-friendly environments for enterprise users and improving their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projects that improved the functionality and performance of internal tools, focusing on team collaboration and direct engagement with stakeholders to meet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features for high-traffic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safety, significantly reducing bugs and enhancing the reliability of code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within applications, ensuring that all user interfaces were optimized for various devices, fostering accessibility based on the latest industry standards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methodologies, conducting sprints and retrospectives that drove continuous improvement while adapting to changing business needs and customer feedback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clear communication and project integrity while collaborating with cross-functional teams in a dynamic software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adopting CI/CD practices, leading to faster releases and more efficient updates of applications across various environments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refine features and optimize user journeys in applications, illustrating a strong commitment to elevating user satisfaction through data-driven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designers, transforming wireframes and prototypes into functional user interfaces in partnership with both teams, leading to highly elegant product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APIs and internal applications, providing clarity and insight for both technical and non-technical stakeholders to foster understanding and ease of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code refactoring sessions, setting a precedent for high-quality coding practices while promoting continuous education among team members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to validate new features, advocating for best practices in usability and adherence to customer demands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