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9 years of experience specializing in web and mobile applications. Proven expertise in TypeScript, React.js, and Next.js, with a strong focus on delivering high-quality, user-friendly trading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Radix UI, Tailwind CSS, Zod, Tanstack Query,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ESLint, Prettier,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Performance Tuning, Agile Methodologies, Scrum, User Experience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trading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engagement through intuitive UI components and seamless interaction paradigms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shape a feature-rich implementation for cross-market visibility, leveraging automated testing frameworks and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data visualization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users with real-time insights, enhancing the decision-making process across multi-chain environments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 robust documentation framework for a multi-functional frontend codebase, facilitating scalability and reducing onboarding time for new engineers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high code quality through extensive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team code reviews, ensuring technical proficiency and collaborative growth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processes, enhancing deployment frequency and reducing related risks through meticulous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instilling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both skill enhancement and team cohesiveness.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strategies, significantly improving performance compared to conventional REST APIs by reducing over-fetching instances.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feedback sessions to inform iterative redesigns, ensuring the various components of the trading interface met the demands of our crypto-native clientele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best practices in application design, ensuring compliance with WCAG standards and enhancing the overall user experience for diverse demographics of traders.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application's performance and maintainability while managing UI state efficiently across numerous 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responsive mobile web interface, catering specifically to traders on-the-go, which increased engagement and usability in high-pressure trading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that shaped the future of the frontend stack as it catered to the evolving needs of our user base and the latest industry trends in cryptocurrency.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thorough code reviews and performance audits, resulting in streamlined loads and responsiveness through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sprints, providing insights into user stories and evolving requirements while being adaptive to an ever-changing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complex components for diverse product 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across platforms and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application features and streamline system workflows, focusing on continuous improvement and agile methodologies to meet product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improving code quality through the adoption of automated testing frameworks and ongoing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optimization techniques within web applications to enhance load times and user engagement, effectively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around microservices, enabling flexible feature independence and easy maintenance, leveraging cloud deployment for seamless scaling in client-facing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translate UI/UX wireframes into high-quality code, utilizing modern CSS methodologies,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aesthetic consistency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robust deployment process and minimizing production issues related to previous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focusing on increasing team productivity and improving collaboration through knowledge-sharing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user interactions and integrated feedback loops to continuously refine product offerings and enhance overall customer satisfaction in line with market trends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meetings contributing ideas to improve development processes and addressed blockers effectively in a cross-functional setting, bolstering 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engineering processes and API contracts, ensuring significant clarity and accessibility for other developers while fostering better understanding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third-party APIs, improving the system's extensibility while enhancing the overall functionality of our flagship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