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web and mobile applications, specializing in data privacy and compliance. Adept at using cutting-edge technologies to enhance business operations and user experiences while ensuring adherence to international data regulations.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Kotlin, TypeScript, Python,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Redux, Webpack, Angular, Vue.js,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Spring Boot, Django, Flask, GraphQL, Microservices,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MySQL, SQLite, Redis, Oracle, Cypher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GitHub Actions, CircleCI,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JIRA, Trello, Postman, Swagger, Git, Visual Studio Code, PyCharm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software development teams to deliver high-quality projects in compliance with privacy regulations, enhancing the reliability and efficiency of pipeline delivery while maintaining constant communication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privacy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seamless user experience while ensuring compliance with GDPR and CCPA standards for end-users and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workflow, enabling rapid deployment of applications while maintaining high availability and resilience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creation of a component library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 amongst developers and ensuring design consistency across multiple platform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efficiency while maintaining focus on privacy and data protection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feedback loops into the development process, fostering an adaptive agile environment conducive to innovation and rapid solution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effort to automate testing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deployment times and increased development team productivity through enhanced CI/CD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integrations with third-party APIs to enhance data privacy tools,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testing and ensuring accuracy in system interactions and compliance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maintaining high standards for code quality through regular code reviews and comprehensive testing, leveraging both unit and integration tests to foster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modernization of legacy systems into cloud-native applications, implementing architecture changes and database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engineering processes and protocols surrounding data protection, ensuring the team maintained alignment with legal requirements and best practices in data privacy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streamlining resources provisioning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infrastructure as code principles across development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focused on improving team members' understanding of data privacy laws, compliance requirements, and implementation of technical tools supporting these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relevant to data privacy and compliance, leading the exploration of advanced tools such as machine learning for anomaly detection in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the agile methodology, fostering an environment of continuous improvement through retrospectives and feedback-oriented decision-making.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with a focus on user experience and data integrity, promoting best practices in software engineering and compliance with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clear specifications and improve application functionality based on user feedback and industry trends toward enhanced data privacy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them into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scalability and robust data management systems for better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and contributed to sprint planning, ensuring focus on deliverables aligned with customer needs and regulatory compliance requirements during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minimizing response times, and ensuring data availability which improved user satisfaction rates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security audits and privacy assessments, implementing security measures and data governance protocols to meet compliance standards through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user-centric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aimed at enhancing the customer experience while complying with legal data privacy frameworks such as GDPR and CCPA.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in coding practices and development frameworks, improving the team's coding standards and fostering ownership of product quality and deadlines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design and modifications for performance optimization, ensuring that application data flows were efficient while maintaining adherence to security and privacy policies in handling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analysis on regulatory changes in privacy laws, translating legal requirements into actionable development tasks that aligned with company goals and ethical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documentation and knowledge transfer within the engineering teams, ensuring that engineering protocols regarding data privacy were clear and accessible to all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hackathons and innovation events fostering a culture of creativity and proactive problem-solving with a focus on privacy-enhancing technologies and product improvement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