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and skilled Software Engineer with 11 years of experience in software development, focusing on web and mobile applications. Expertise in Java, Spring Boot, React, and AWS, delivering impactful digital health solutions. Proven track record of collaboration in Agile environments, driving innovation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Express.js, Redux,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Git, GitHub Actions, CI/CD,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Microservices, GraphQL, SOAP, OAuth2, JWT, Next.js,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CloudWatch, New Relic, Prometheus, Grafana, Sentry, ELK Stack, AppDynamics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and APIs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performance of healthcare applications in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by building and maintaining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for a holistic healthcare provider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DevOps, ensuring timely delivery of high-quality software features through Agile methodologies and effective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cloud applications, optimizing infrastructure and enhancing application performance for health-tech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observability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applications, diagnose performance bottlenecks, and implement optimizations ensuring high system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support development efforts and ongoing system maintenance, facilitating knowledge transfer and onboarding of new team members in software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code quality by conducting code reviews, writing unit tests, and implementing continuous integration pipelines, enhancing overall software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refining processes through retrospectives and sprint planning, boosting team collaboration and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of secure and highly available systems amidst evolving industry standards, prioritizing performance and user engagement to positively influence patient clinical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leveraged AI tools in paired programming to enhance code generation, refactoring, documentation, and test creation, showcasing adaptability to emerging technologies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direct collaboration with engineers, data scientists, and clinical experts to integrate intelligent insights into products, fostering an environment of innovation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diagnosed and resolved system issues, implementing solutions that addressed complex technical challenges in real-time to maintain optimal application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existing services to microservices architecture, enhancing scalability and maintainability, while incorporating feedback mechanisms to rapidly iterate on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best practices in both cloud services and application development, implementing strategies that protected sensitive user data and ensured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user-centric approach by gathering feedback from healthcare providers, iterating on product developments, and fostering a culture of continuous improvement across all phases of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improvements in operational efficiency and application responsiveness within diverse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user-friendly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receiving high marks in user experience surveys while ensuring seamless interoperability with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focusing on microservices architecture, which facilitated modular development and integration within existing product frameworks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cloud strategy involving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automate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workloads and enhancing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overseeing sprint planning and implementing Scrum practices that fostered transparency and communication across stakeholders and boosted team morale and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new software features utilizing TDD and CI/CD practices, significantly reducing bugs and improving build quality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profiling and tuning of applications, utilizing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systems for better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security-focused development by implementing industry-standard practices including input validation and encryption, safeguarding applications against common vulnerabilities and exploits.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technical documentation, providing essential resources for internal teams, enhancing understanding of product functionalities, and expediting onboarding processes for new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leading to the development of innovative solutions for client challenges, emphasizing collaboration and creative problem-solving within tech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daily stand-ups and retrospectives, ensuring teams remained aligned with project objectives and contributing to overall agile maturity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new technologies, fostering a culture of learning and professional development that extended beyond individual roles and benefited the wider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