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software development focused on Master Data Management, full SDLC, and new technologies like Java/J2EE and Agile methodologies in diverse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J2EE, JavaScript, HTML, CSS, SQL,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Framework, React, Angular, Bootstrap, Apache Maven, jQuery,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Informatica, PostgreSQL, MongoDB, Redis, Stibo STEP,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Docker, Kubernetes,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MDM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Master Data Management, Data Modeling, Data Governance, Data Migration, Workflow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efficient data feeds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Master 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Java/J2EE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working closely with business teams to ensure alignment with organizational objectives, enhancing overall project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consulting initiatives for management and team members by utilizing in-depth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MDM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high quality delivery of comprehensive software solutions across various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build, and test robust applications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iterative improvements and maintain project momentum.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design assessments to ensure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development, focusing on maintainability and scalability of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technical teams and business stakeholders, translating complex technical concepts into understandable language while fostering collaborative relationships for efficient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hands-on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MDM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including system administration, configuration, and troubleshooting, significantly enhancing system performance and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mentoring opportunities to promote knowledge sharing within the team to adapt effectively to changing technologies and business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