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Ambitious Software Engineer with over 9 years of experience in developing robust web applications and leading complex projects in fast-paced environments, focused on driving innovation and enhancing product value across multiple tech stacks.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SQL, HTML/CSS,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Apollo, RedwoodJS, Node.js, Express, Jest,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Redis, Firebase,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AWS, Heroku, Git, CI/CD, Render,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VS Code, Webpack, Babel, Figma,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 a part of Point B, played a pivotal role by developing innovative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RedwoodJS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improving product usability and enabling robust inventory management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directly to gather valuable feedback on product features, ensuring that user input drove the direction of tool enhancements and influenced design decisions at an architectural level.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fostering best practices in software development, advocating for test-driven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establishing guidelines for code reviews to improve overall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and design teams to align development efforts with business goals, thereby accelerating the delivery of impactful features and improving the end-user experience instantly.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multiple product verticals, implementing efficient solutions for inventory management and CRM functionalities to streamline operations within independent used car dealerships across the nation.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iterated on product features based on user testing and feedback, utilizing a fail-fast methodology to swiftly adopt new technologies and features to meet market demand.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head of engineering to weigh decisions for new technology adoption, leveraging proven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evaluate potential architecture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a culture of learning within the engineering team, mentoring junior engineers on best practices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agile methodologies to promote continuous improvement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services, ensuring high availability and scalability of applications while managing costs effectively through optimization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key infrastructure components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built CI/CD pipelines to support rapid deployments and feature releases, reducing bottlenecks during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team retrospectives to reflect on progress and adapt processes, focusing on enhancing developer experience and teamwork to optimize productivity and work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and alerting practices to monitor application performance closely,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anticipate issues prior to impacting users and maintaining high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product documentation and best practice guides, enriching team understanding and onboarding processes for new engineering hires, thereby fostering a supportive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features while developing new ones, enhancing the functionality and user experience within the applications while ensuring code quality and maintainability were not compromised.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new technologies, inspiring team members to explore emerging trends in software development and encouraging innovative thinking to solve complex challenges.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At Microsoft, 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cross-functional teams to enhance performance and user engagement effectively without compromising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extensively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 development, ensuring seamless interaction between front-end and back-end systems, which significantly improved data retrieval efficiency and application responsiveness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best practices for software quality and maintainability, advocating for standards that ensured high-quality deliverables, while mentoring less experienced team members in technical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reliability of the application through consistent quality checks and reduced regression during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continuous integration and delivery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which streamlined the deployment process, resulting in more frequent and reliable software updates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the user interface design team to create visually appealing and user-friendly interfaces, which required using modern CSS frameworks and methodologies to achieve aesthetic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application logging and monitoring to promote proactive problem solving,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system availability during peak usage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on cloud-based solutions, enabling the migration of several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benefiting from elastic scalability and enhanced resource management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 project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boosting the performance of data-heavy applications and improving user interactions through efficient state handling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Hands-on experience in using Docker for containerization of applications, leading to a more robust and reproducible development environment, simplifying collaboration across local and remote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related to professional development, sharing insights on technical trends and advancements in the tech community, ultimately engaging the broader team in continuous learning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users directly through feedback sessions and usability testing, translating insights gathered into actionable development plans while prioritizing features that aligned with user needs and company goals. 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