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DevOps Engineer with 9 years of extensive experience in software development, specializing in modern infrastructure automation and CI/CD processes for web and mobile applications. Proven ability to collaborate effectively with international teams to deliver innovative solutions using a diverse tech stack.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OpenShift, Ansible, Terraform, RabbitMQ, Azure DevOps,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Bash, Java,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 Platform, Kubernetes, Helm,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as Code, Linux, Windows Server, VMware, Nagios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industry-specific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blueprints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standardization and efficiency to enable seamless deployment across various environments for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automation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software delivery timelines and improved reliability in the deployment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international teams to design and optimize hybrid infrastructure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scaling and improved resource management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releases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performance, and availability, coordinating with stakeholders to align architectural goals and achieve business outcomes across different geographic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to empower teams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self-service 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developer productivity while optimizing resource allocation and troubleshooting processes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led initiatives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alerting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uptime and proactive responses to infrastructure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inefficiencies and propose enhancements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lifecycle, resulting in improved operational excellence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into existing workflows, yielding increased reproducibility and reliability in infrastructure management processes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soft skill development through continuous training, fostering an environment of collaboration and adaptability within the DevOps team and improving engagement on hybrid projects and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teamwork and iterative development practices focused on proactive delivery and turning project challenges into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documentation and compliance with the highest standards, creating detailed technical specifications for all infrastructure blueprints maintained in collaboration with an international team of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international travel to meet customer requirements, enhancing the global collaboration aspect of projects and broadening team perspectives through exposure to diverse work cultures.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scripts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processes in multiple environments, driving consistency and reducing errors significantly through effective testing and validation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teams to implement infrastructure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of cloud security best practices, supporting organizational goals aimed at securing data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several initiatives focused on continuous improvement and the adoption of emerging technologies, continuously evolving business practices and positioning the team as a leader in its field.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user-friendly interfaces and high performance across diverse platforms and device types.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collaboration and project delivery timelines that resulted in greater alignment with business goals and improved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and integration testing for multiple applications, enhancing software reliability and application performance through continuous feedback loops that benefitted from early detection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and provided input for project design, ensuring alignment with long-term technical strategies and optimizing solutions for scalability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applications which allowed flexibility, maintainability, and independence, reducing deployment time and increasing system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projects to ensure consistent tracking of changes and collaborative features, vastly improving team transparency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 to enhance the functionality of services and provide seamless interaction between different platforms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documentation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training materials for users, streamlining onboarding processes and increasing team efficiency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uplift team skills around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the adoption of containerization techniques for application deployments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standards of software quality by analyzing code and suggesting improvements, ensuring best practices were upheld consistently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post-launch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identified bottlenecks, and collaborated with relevant teams to implement optimization strategies that resulted in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environment focused on innovation through brainstorming sessions and hosting technology meetups, strengthening community ties and driving knowledge sharing efforts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