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9 years of experience in software development focused on web and mobile applications, specializing in data analysis, visualization, and insights delivery for strategic business decisions.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Amplitude, Looker, Qlik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Amazon Redshift, Google BigQuery, Apache Airflow,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Statsmodels,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data preparation initiatives by effectively cleaning, validating, and transforming large datasets using traditional ETL processes and automation tools to ensure accuracy and reliability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engaging dashboards and reports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stakeholders while ensuring data integrity and compliance with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cross-functionally with product, marketing, and finance teams to define data requirements, delivering comprehensive analyses that drive strategic decisions and enhance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extract, manipulate, and analyze complex datasets efficiently, enabling informed decision-making that supports marketing campaigns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exploratory data analyses identifying key trends, patterns, and anomalies, presenting findings to both technical and non-technical audiences to foster data-driven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visualization best practices to maximize the interpretability of data in presentations, ensuring stakeholders grasp critical takeaways from complex analyses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cutting-edge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analytics and data storage solutions, enabling seamless access to and analysis of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 guidance and mentorship to junior analysts on various analytical techniques, tools, and methodologies, fostering a collaborative team environment focused on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ad hoc data inquiries from business units, conducting in-depth analysis to deliver timely insights that uncover new opportunities or mitigate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data governance standards and best practices throughout the organization, ensuring data consistency and compliance with industry regulations and privacy laws.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training sessions and workshops to promote data literacy across departments, helping team members leverage data analytics in their respective functions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IT and security teams to establish data security policies, ensuring compliance with various regulations related to data usage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and document data analysis processes and methodologies, creating a repository of best practices for future reference and auditing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developing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applying statistical methodologies to forecast trends and enhance business strategies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 analytical findings into succinct business proposals and presentations, allowing stakeholders to comprehend implications for decision-making clearly.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at scale while ensuring adherence to software engineering best practices that promote code quality and reliability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translate them into actionable development plans, resulting in enhanced collaboration and more effective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analyze and manipulate large datasets, supporting product teams with data-driven insights while adhering to best practices for data usage and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testing frameworks to improve application robustness and reliability while reducing the time spent on manual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providing insights from data analysis to inform sprint planning, backlog grooming, and retrospectives around product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workflows and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significantly improving data accuracy and minimizing delays in reporting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the presentation of data-rich reports, making complex information accessible to stakeholders at various levels of technical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ensuring optimal performance and integrity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project-specific data requirements and operational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optimization of existing applications to enhance efficiency and bolster user experience amid a rapidly evolving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continuing education and skill development towards newer programming frameworks and data technologies, keeping ahead of industry trends and enhancing my skillset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user-friendly interfaces while working collaboratively with UI/UX designers, ensuring technical feasibility within the applications being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share insights on technical improvements, contributing to a culture of continuous improvement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