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data conversion and ETL engineering. Expertise in C#, Go, and Python with a strong emphasis on data integrity and conversion processes. Committed to enhancing operational workflows, maintaining high-quality standards, and driving mission-oriented solutions for diverse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Go, Python, SQL, MySQL, JavaScript,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Integration, Data Migration, Data Analysis, Data Mapping, Data Cleansing, Data Quality,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Excel, PostgreSQL,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Load Testing, Automation Testing, Performance Tuning, Debugging, Continuous Integration, Continuous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SOPs, Code Reviews, Version Control, DevOps,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customer data conversions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accurate transitions into Bloomerang CRM while analyzing nuances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independent conversions using industry-standard templates, adapting processes to handle edge cases while maintaining clear documentation of mapping issues to ensure transparency and clarity in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routine conversion issues proactively, collaborating effectively with cross-functional teams to resolve complex data states and foster a productive and supportive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conversion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integrity throughout all stages of the conversion process for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progress, risks, and any technical challenges effectively in both technical and non-technical terms to support stakeholder understanding and facilitate smoother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 collaboration and knowledge sharing through informal mentorship and peer reviews, fostering a culture of trust and effective problem-solving within the data conversion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internal conversion processes, leveraging feedback from project experiences to enhance efficiency and throughput while implementing best practices relevant to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development, seeking out new tools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responsibly to drive efficiency and further support Bloomerang's mission-oriented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project-centric solutions for data conversion challenges, demonstrating critical thinking and adaptability when faced with moderate ambiguity and unexpected data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invaluable feedback to streamline internal processes, promoting improvements in project management that align closely with organizational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ownership of assigned projects, orchestrating tasks and coordinating deliverables to ensure all goals were met timely while adhering strictly to professional standards and conversion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manipulation and analysis, ensuring precise data assessments and enabling accurate conversions that align with Bloomerang's high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teammates and stakeholders during project conversion phases, delivering insightful analysis and strategic guidance to optimize successful outcomes for all conversions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spearheaded smaller iterative improvements to conversion workflows, identifying opportunities for process optimization directly tied to organizational efficiency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workshops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areas of personal and team performance that are crucial for continual improvement within our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maintainability of applications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project specifications and requirements, leveraging effective communication to align development tasks with forward-thinking technological trends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functionality and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and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facilitate efficient and scalable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workflows by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regular retrospectives, daily stand-ups, and engaging communication channels to foster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participating in data migration projects that required extensive manipulation and transformation of customer data prior to system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training materials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efficiency best practices, empowering junior developers and fostering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data governance and best practices among team members through code reviews and extensive documentation, establishing a solid foundation for improving system integrity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large datasets efficiently, leveraging tools and languages pertinent to the task in achieving seamless transitions and data manipulation across various platforms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learning opportunities related to evolving technologies and industry practices, ensuring skill sets remained current with market developments and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Rendered support in debugging and troubleshooting software issues, employing analytical skills to identify root causes and implement effective solutions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collaboration practices through the introduction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and project management, enhancing overall team workflow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