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full-stack development, cloud solutions, and continuous integration/continuous deployment (CI/CD). Proficient in Azure, .NET, C#, and JavaScript technologies, I excel at designing innovative tools and optimizing developer workflows while mentoring engineers to enhance productivity and adherence to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Container Apps, Azure CosmosDB, Pub/Sub,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 WebAPI, Angular, React, Node.js, jQuery,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CI/CD, Git, Jenkins, Azure DevOps,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Test-Driven Development (TDD), Mocha, Jest, XUnit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developer tools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enhancing developer productivity across engineering teams, facilitating faster feature releases and higher-quality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and continuous improvement while establishing best practices around code quality, testing procedures, and deployment strategies to enhance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AI-assisted development tools within existing workflows, significantly reducing cycle time and cognitive overhead, thereby accelerating the engineering team's ability to deliver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set of developer experience metrics, including build times and deployment frequency, to guide investment decisions and prioritize enhancements within the internal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microservices architecture, ensuring reliable deployment and scalability of cloud-native applications while adhering to organizational goals and developer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architecture and product teams to define and implement standards for code quality and infrastructure-as-code, improving maintainability and supporting long-term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automated testing frameworks that enhanced code reliability, enabling faster feedback loops and contributing to more stable production environments with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capture feedback, identify bottlenecks, and implement solutions that improved the development cycle and ensured alignment with company direction and engineering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 for cloud environments, enhancing deployment governance and contributing to the seamless integration of development workflows with operational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on emerging technologies and best practices, equipping team members with the skills necessary to excel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software design, increasing application flexibility and maintainability by enabling easier testing and enhancements as product requirements evolve and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promote scalability and flexibility across the development stack, facilitating more effective resource management and improved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applications to cloud-native solutions, reducing operational costs and aligning with industry best practices for modern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reliability through careful analysis of existing infrastructure, implementing adjustments that reduced deployment failures and improved overall system uptime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resource library to streamline knowledge sharing and onboarding processes for new engineers, establishing a foundation for continuous learning and innovation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UI/UX designers to implement responsive designs that elevated the user experience and application accessibility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asynchronous programming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load times and overall user satisfaction through optimized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requirements gathering and design to coding and testing to deployment and maintenance, ensuring comprehensive solutions were delivered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business needs into technical specifications, ensuring alignment between development objectives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continuous integration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the frequency of defects while providing rapid feedback loops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optimizing query performance and ensuring data integrity across multiple projects and maintaining accurate records during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critical project deadlines by prioritizing tasks effectively and fostering a team-oriented environment, contributing to increased project success rates and minimize disruptions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enhancements through regular code reviews and retrospectives, gaining insights for performance tuning and architectural improvements leading to better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adhering to industry standards for security and performance while ensuring seamless integration with front-end components and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for coding standards, unit testing, and repository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the tools needed for efficient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deployment processes by improving cloud configuration management practices, ensuring consistency in application performance and reliability throughout production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agile process improvements by implementing strategies for estimation and prioritization within sprint planning sessions, enhancing project visibility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